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257A0" w14:textId="77777777" w:rsidR="00C96547" w:rsidRPr="009C12D7" w:rsidRDefault="00445633">
      <w:pPr>
        <w:rPr>
          <w:rFonts w:ascii="仿宋" w:eastAsia="仿宋" w:hAnsi="仿宋"/>
          <w:sz w:val="32"/>
          <w:szCs w:val="32"/>
        </w:rPr>
      </w:pPr>
      <w:r w:rsidRPr="009C12D7">
        <w:rPr>
          <w:rFonts w:ascii="仿宋" w:eastAsia="仿宋" w:hAnsi="仿宋" w:hint="eastAsia"/>
          <w:sz w:val="32"/>
          <w:szCs w:val="32"/>
        </w:rPr>
        <w:t>附件：</w:t>
      </w:r>
    </w:p>
    <w:p w14:paraId="75D86020" w14:textId="77777777" w:rsidR="00C96547" w:rsidRPr="009C12D7" w:rsidRDefault="00445633">
      <w:pPr>
        <w:jc w:val="center"/>
        <w:rPr>
          <w:rFonts w:ascii="仿宋" w:eastAsia="仿宋" w:hAnsi="仿宋"/>
          <w:sz w:val="32"/>
          <w:szCs w:val="32"/>
        </w:rPr>
      </w:pPr>
      <w:r w:rsidRPr="009C12D7">
        <w:rPr>
          <w:rFonts w:ascii="仿宋" w:eastAsia="仿宋" w:hAnsi="仿宋" w:hint="eastAsia"/>
          <w:sz w:val="32"/>
          <w:szCs w:val="32"/>
        </w:rPr>
        <w:t>2023年第</w:t>
      </w:r>
      <w:r w:rsidR="00B078B0">
        <w:rPr>
          <w:rFonts w:ascii="仿宋" w:eastAsia="仿宋" w:hAnsi="仿宋" w:hint="eastAsia"/>
          <w:sz w:val="32"/>
          <w:szCs w:val="32"/>
        </w:rPr>
        <w:t>三</w:t>
      </w:r>
      <w:r w:rsidRPr="009C12D7">
        <w:rPr>
          <w:rFonts w:ascii="仿宋" w:eastAsia="仿宋" w:hAnsi="仿宋" w:hint="eastAsia"/>
          <w:sz w:val="32"/>
          <w:szCs w:val="32"/>
        </w:rPr>
        <w:t>季度创建漳州市“水仙杯”奖优质工程备案登记汇总表</w:t>
      </w:r>
    </w:p>
    <w:tbl>
      <w:tblPr>
        <w:tblStyle w:val="ab"/>
        <w:tblW w:w="15197" w:type="dxa"/>
        <w:tblLayout w:type="fixed"/>
        <w:tblLook w:val="04A0" w:firstRow="1" w:lastRow="0" w:firstColumn="1" w:lastColumn="0" w:noHBand="0" w:noVBand="1"/>
      </w:tblPr>
      <w:tblGrid>
        <w:gridCol w:w="685"/>
        <w:gridCol w:w="2268"/>
        <w:gridCol w:w="2157"/>
        <w:gridCol w:w="1728"/>
        <w:gridCol w:w="1517"/>
        <w:gridCol w:w="1818"/>
        <w:gridCol w:w="1724"/>
        <w:gridCol w:w="827"/>
        <w:gridCol w:w="1701"/>
        <w:gridCol w:w="772"/>
      </w:tblGrid>
      <w:tr w:rsidR="00C96547" w:rsidRPr="005630C8" w14:paraId="658EB713" w14:textId="77777777" w:rsidTr="005630C8">
        <w:tc>
          <w:tcPr>
            <w:tcW w:w="685" w:type="dxa"/>
            <w:vAlign w:val="center"/>
          </w:tcPr>
          <w:p w14:paraId="08ECA503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备案号</w:t>
            </w:r>
          </w:p>
        </w:tc>
        <w:tc>
          <w:tcPr>
            <w:tcW w:w="2268" w:type="dxa"/>
            <w:vAlign w:val="center"/>
          </w:tcPr>
          <w:p w14:paraId="79832174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工程项目名称</w:t>
            </w:r>
          </w:p>
        </w:tc>
        <w:tc>
          <w:tcPr>
            <w:tcW w:w="2157" w:type="dxa"/>
            <w:vAlign w:val="center"/>
          </w:tcPr>
          <w:p w14:paraId="36A75647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单位工程名称</w:t>
            </w:r>
          </w:p>
        </w:tc>
        <w:tc>
          <w:tcPr>
            <w:tcW w:w="1728" w:type="dxa"/>
            <w:vAlign w:val="center"/>
          </w:tcPr>
          <w:p w14:paraId="4CA5B470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结构形式/基础类型</w:t>
            </w:r>
          </w:p>
        </w:tc>
        <w:tc>
          <w:tcPr>
            <w:tcW w:w="1517" w:type="dxa"/>
            <w:vAlign w:val="center"/>
          </w:tcPr>
          <w:p w14:paraId="0C0813F1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建筑面积</w:t>
            </w:r>
            <w:r w:rsidR="00B078B0" w:rsidRPr="005630C8">
              <w:rPr>
                <w:rFonts w:ascii="仿宋" w:eastAsia="仿宋" w:hAnsi="仿宋" w:cs="宋体" w:hint="eastAsia"/>
                <w:bCs/>
                <w:szCs w:val="21"/>
              </w:rPr>
              <w:t>（㎡）</w:t>
            </w: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/市政长度</w:t>
            </w:r>
            <w:r w:rsidR="00B078B0" w:rsidRPr="005630C8">
              <w:rPr>
                <w:rFonts w:ascii="仿宋" w:eastAsia="仿宋" w:hAnsi="仿宋" w:cs="宋体" w:hint="eastAsia"/>
                <w:bCs/>
                <w:szCs w:val="21"/>
              </w:rPr>
              <w:t>（m）</w:t>
            </w: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/造价</w:t>
            </w:r>
            <w:r w:rsidR="00B078B0" w:rsidRPr="005630C8">
              <w:rPr>
                <w:rFonts w:ascii="仿宋" w:eastAsia="仿宋" w:hAnsi="仿宋" w:cs="宋体" w:hint="eastAsia"/>
                <w:bCs/>
                <w:szCs w:val="21"/>
              </w:rPr>
              <w:t>（万元）</w:t>
            </w:r>
          </w:p>
        </w:tc>
        <w:tc>
          <w:tcPr>
            <w:tcW w:w="1818" w:type="dxa"/>
            <w:vAlign w:val="center"/>
          </w:tcPr>
          <w:p w14:paraId="2CF1C391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建设单位</w:t>
            </w:r>
          </w:p>
        </w:tc>
        <w:tc>
          <w:tcPr>
            <w:tcW w:w="1724" w:type="dxa"/>
            <w:vAlign w:val="center"/>
          </w:tcPr>
          <w:p w14:paraId="51E8624C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施工单位</w:t>
            </w:r>
          </w:p>
        </w:tc>
        <w:tc>
          <w:tcPr>
            <w:tcW w:w="827" w:type="dxa"/>
            <w:vAlign w:val="center"/>
          </w:tcPr>
          <w:p w14:paraId="5B0FE888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项目经理</w:t>
            </w:r>
          </w:p>
        </w:tc>
        <w:tc>
          <w:tcPr>
            <w:tcW w:w="1701" w:type="dxa"/>
            <w:vAlign w:val="center"/>
          </w:tcPr>
          <w:p w14:paraId="0C588AF7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监理单位</w:t>
            </w:r>
          </w:p>
        </w:tc>
        <w:tc>
          <w:tcPr>
            <w:tcW w:w="772" w:type="dxa"/>
            <w:vAlign w:val="center"/>
          </w:tcPr>
          <w:p w14:paraId="3BD7EC3D" w14:textId="77777777" w:rsidR="00C96547" w:rsidRPr="005630C8" w:rsidRDefault="00445633">
            <w:pPr>
              <w:jc w:val="center"/>
              <w:rPr>
                <w:rFonts w:ascii="仿宋" w:eastAsia="仿宋" w:hAnsi="仿宋"/>
                <w:bCs/>
                <w:szCs w:val="21"/>
              </w:rPr>
            </w:pPr>
            <w:r w:rsidRPr="005630C8">
              <w:rPr>
                <w:rFonts w:ascii="仿宋" w:eastAsia="仿宋" w:hAnsi="仿宋" w:cs="宋体" w:hint="eastAsia"/>
                <w:bCs/>
                <w:szCs w:val="21"/>
              </w:rPr>
              <w:t>总监</w:t>
            </w:r>
          </w:p>
        </w:tc>
      </w:tr>
      <w:tr w:rsidR="00B078B0" w:rsidRPr="005630C8" w14:paraId="52983EE6" w14:textId="77777777" w:rsidTr="005630C8">
        <w:trPr>
          <w:trHeight w:val="359"/>
        </w:trPr>
        <w:tc>
          <w:tcPr>
            <w:tcW w:w="685" w:type="dxa"/>
            <w:vAlign w:val="center"/>
          </w:tcPr>
          <w:p w14:paraId="2F1248B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2023084</w:t>
            </w:r>
          </w:p>
        </w:tc>
        <w:tc>
          <w:tcPr>
            <w:tcW w:w="2268" w:type="dxa"/>
            <w:vAlign w:val="center"/>
          </w:tcPr>
          <w:p w14:paraId="6B7C752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三星纸制品制造生产线-2020G55地块-1#厂房、2#厂房、水泵房及消防水池</w:t>
            </w:r>
          </w:p>
        </w:tc>
        <w:tc>
          <w:tcPr>
            <w:tcW w:w="2157" w:type="dxa"/>
            <w:vAlign w:val="center"/>
          </w:tcPr>
          <w:p w14:paraId="20A6A5B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三星纸制品制造生产线-2020G55地块-1#厂房、2#厂房、水泵房及消防水池</w:t>
            </w:r>
          </w:p>
        </w:tc>
        <w:tc>
          <w:tcPr>
            <w:tcW w:w="1728" w:type="dxa"/>
            <w:vAlign w:val="center"/>
          </w:tcPr>
          <w:p w14:paraId="342F596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框架结构/桩基础</w:t>
            </w:r>
          </w:p>
        </w:tc>
        <w:tc>
          <w:tcPr>
            <w:tcW w:w="1517" w:type="dxa"/>
            <w:vAlign w:val="center"/>
          </w:tcPr>
          <w:p w14:paraId="1784D58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28504.32</w:t>
            </w:r>
          </w:p>
        </w:tc>
        <w:tc>
          <w:tcPr>
            <w:tcW w:w="1818" w:type="dxa"/>
            <w:vAlign w:val="center"/>
          </w:tcPr>
          <w:p w14:paraId="5E00561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龙海市榜山民政三星造纸厂</w:t>
            </w:r>
          </w:p>
        </w:tc>
        <w:tc>
          <w:tcPr>
            <w:tcW w:w="1724" w:type="dxa"/>
            <w:vAlign w:val="center"/>
          </w:tcPr>
          <w:p w14:paraId="4DF4679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福建省禹澄建设工程有限公司</w:t>
            </w:r>
          </w:p>
        </w:tc>
        <w:tc>
          <w:tcPr>
            <w:tcW w:w="827" w:type="dxa"/>
            <w:vAlign w:val="center"/>
          </w:tcPr>
          <w:p w14:paraId="343793A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柯天赐</w:t>
            </w:r>
          </w:p>
        </w:tc>
        <w:tc>
          <w:tcPr>
            <w:tcW w:w="1701" w:type="dxa"/>
            <w:vAlign w:val="center"/>
          </w:tcPr>
          <w:p w14:paraId="5329430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福建省鑫标建设工程有限公司</w:t>
            </w:r>
          </w:p>
        </w:tc>
        <w:tc>
          <w:tcPr>
            <w:tcW w:w="772" w:type="dxa"/>
            <w:vAlign w:val="center"/>
          </w:tcPr>
          <w:p w14:paraId="70FDC5C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高崇荣</w:t>
            </w:r>
          </w:p>
        </w:tc>
      </w:tr>
      <w:tr w:rsidR="00B078B0" w:rsidRPr="005630C8" w14:paraId="42BFBBEF" w14:textId="77777777" w:rsidTr="005630C8">
        <w:tc>
          <w:tcPr>
            <w:tcW w:w="685" w:type="dxa"/>
            <w:vAlign w:val="center"/>
          </w:tcPr>
          <w:p w14:paraId="35B1E9F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2023085</w:t>
            </w:r>
          </w:p>
        </w:tc>
        <w:tc>
          <w:tcPr>
            <w:tcW w:w="2268" w:type="dxa"/>
            <w:vAlign w:val="center"/>
          </w:tcPr>
          <w:p w14:paraId="0569EF4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福建省然利食品集团总部园区</w:t>
            </w:r>
          </w:p>
        </w:tc>
        <w:tc>
          <w:tcPr>
            <w:tcW w:w="2157" w:type="dxa"/>
            <w:vAlign w:val="center"/>
          </w:tcPr>
          <w:p w14:paraId="4C0DD10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福建省然利食品集团总部园区</w:t>
            </w:r>
          </w:p>
        </w:tc>
        <w:tc>
          <w:tcPr>
            <w:tcW w:w="1728" w:type="dxa"/>
            <w:vAlign w:val="center"/>
          </w:tcPr>
          <w:p w14:paraId="491A0AD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框架结构/静压预应力高强混凝土（PHC）管桩</w:t>
            </w:r>
          </w:p>
        </w:tc>
        <w:tc>
          <w:tcPr>
            <w:tcW w:w="1517" w:type="dxa"/>
            <w:vAlign w:val="center"/>
          </w:tcPr>
          <w:p w14:paraId="071F6EA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91934.68</w:t>
            </w:r>
          </w:p>
        </w:tc>
        <w:tc>
          <w:tcPr>
            <w:tcW w:w="1818" w:type="dxa"/>
            <w:vAlign w:val="center"/>
          </w:tcPr>
          <w:p w14:paraId="5BE55A4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福建省然利食品集团有限公司</w:t>
            </w:r>
          </w:p>
        </w:tc>
        <w:tc>
          <w:tcPr>
            <w:tcW w:w="1724" w:type="dxa"/>
            <w:vAlign w:val="center"/>
          </w:tcPr>
          <w:p w14:paraId="08C6476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福建省泷澄建设集团有限公司</w:t>
            </w:r>
          </w:p>
        </w:tc>
        <w:tc>
          <w:tcPr>
            <w:tcW w:w="827" w:type="dxa"/>
            <w:vAlign w:val="center"/>
          </w:tcPr>
          <w:p w14:paraId="39AE889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林福龙</w:t>
            </w:r>
          </w:p>
        </w:tc>
        <w:tc>
          <w:tcPr>
            <w:tcW w:w="1701" w:type="dxa"/>
            <w:vAlign w:val="center"/>
          </w:tcPr>
          <w:p w14:paraId="77BC10C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上海高科工程咨询监理有限公司</w:t>
            </w:r>
          </w:p>
        </w:tc>
        <w:tc>
          <w:tcPr>
            <w:tcW w:w="772" w:type="dxa"/>
            <w:vAlign w:val="center"/>
          </w:tcPr>
          <w:p w14:paraId="04DD8EE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何惠龙</w:t>
            </w:r>
          </w:p>
        </w:tc>
      </w:tr>
      <w:tr w:rsidR="00B078B0" w:rsidRPr="005630C8" w14:paraId="2B175F82" w14:textId="77777777" w:rsidTr="005630C8">
        <w:trPr>
          <w:trHeight w:val="77"/>
        </w:trPr>
        <w:tc>
          <w:tcPr>
            <w:tcW w:w="685" w:type="dxa"/>
            <w:vAlign w:val="center"/>
          </w:tcPr>
          <w:p w14:paraId="5099AA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2023086</w:t>
            </w:r>
          </w:p>
        </w:tc>
        <w:tc>
          <w:tcPr>
            <w:tcW w:w="2268" w:type="dxa"/>
            <w:vAlign w:val="center"/>
          </w:tcPr>
          <w:p w14:paraId="3229E39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云霄县陈岱镇岱北村村民安置房建设项目</w:t>
            </w:r>
          </w:p>
        </w:tc>
        <w:tc>
          <w:tcPr>
            <w:tcW w:w="2157" w:type="dxa"/>
            <w:vAlign w:val="center"/>
          </w:tcPr>
          <w:p w14:paraId="0C0CF2F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云霄县陈岱镇岱北村村民安置房建设项目</w:t>
            </w:r>
          </w:p>
        </w:tc>
        <w:tc>
          <w:tcPr>
            <w:tcW w:w="1728" w:type="dxa"/>
            <w:vAlign w:val="center"/>
          </w:tcPr>
          <w:p w14:paraId="67D1E92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钢筋混凝土剪力墙结构/桩基础</w:t>
            </w:r>
          </w:p>
        </w:tc>
        <w:tc>
          <w:tcPr>
            <w:tcW w:w="1517" w:type="dxa"/>
            <w:vAlign w:val="center"/>
          </w:tcPr>
          <w:p w14:paraId="7AE9C3C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98837.69</w:t>
            </w:r>
          </w:p>
        </w:tc>
        <w:tc>
          <w:tcPr>
            <w:tcW w:w="1818" w:type="dxa"/>
            <w:vAlign w:val="center"/>
          </w:tcPr>
          <w:p w14:paraId="7508578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云霄县房地产综合开发有限公司</w:t>
            </w:r>
          </w:p>
        </w:tc>
        <w:tc>
          <w:tcPr>
            <w:tcW w:w="1724" w:type="dxa"/>
            <w:vAlign w:val="center"/>
          </w:tcPr>
          <w:p w14:paraId="5C128C5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福建建工集团有限责任公司</w:t>
            </w:r>
          </w:p>
        </w:tc>
        <w:tc>
          <w:tcPr>
            <w:tcW w:w="827" w:type="dxa"/>
            <w:vAlign w:val="center"/>
          </w:tcPr>
          <w:p w14:paraId="4E9FC02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黄建平</w:t>
            </w:r>
          </w:p>
        </w:tc>
        <w:tc>
          <w:tcPr>
            <w:tcW w:w="1701" w:type="dxa"/>
            <w:vAlign w:val="center"/>
          </w:tcPr>
          <w:p w14:paraId="619B4F0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厦门中建东北工程管理有限公司</w:t>
            </w:r>
          </w:p>
        </w:tc>
        <w:tc>
          <w:tcPr>
            <w:tcW w:w="772" w:type="dxa"/>
            <w:vAlign w:val="center"/>
          </w:tcPr>
          <w:p w14:paraId="1E3324C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江文新</w:t>
            </w:r>
          </w:p>
        </w:tc>
      </w:tr>
      <w:tr w:rsidR="00B078B0" w:rsidRPr="005630C8" w14:paraId="36936018" w14:textId="77777777" w:rsidTr="005630C8">
        <w:tc>
          <w:tcPr>
            <w:tcW w:w="685" w:type="dxa"/>
            <w:vAlign w:val="center"/>
          </w:tcPr>
          <w:p w14:paraId="3AB7B6F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2023087</w:t>
            </w:r>
          </w:p>
        </w:tc>
        <w:tc>
          <w:tcPr>
            <w:tcW w:w="2268" w:type="dxa"/>
            <w:vAlign w:val="center"/>
          </w:tcPr>
          <w:p w14:paraId="34F24F0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绿色环保再生沥青砼生产基地(1-1#车间、1-2#车间、综合楼、门卫1、门卫2、地下室消防水池及泵房)</w:t>
            </w:r>
          </w:p>
        </w:tc>
        <w:tc>
          <w:tcPr>
            <w:tcW w:w="2157" w:type="dxa"/>
            <w:vAlign w:val="center"/>
          </w:tcPr>
          <w:p w14:paraId="4ECDEB8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绿色环保再生沥青砼生产基地(1-1#车间、1-2#车间、综合楼、门卫1、门卫2、地下室消防水池及泵房)</w:t>
            </w:r>
          </w:p>
        </w:tc>
        <w:tc>
          <w:tcPr>
            <w:tcW w:w="1728" w:type="dxa"/>
            <w:vAlign w:val="center"/>
          </w:tcPr>
          <w:p w14:paraId="4CD2424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钢结构、框架结构/钢筋混凝土独立基础、条形基础、筏板基础、桩基础</w:t>
            </w:r>
          </w:p>
        </w:tc>
        <w:tc>
          <w:tcPr>
            <w:tcW w:w="1517" w:type="dxa"/>
            <w:vAlign w:val="center"/>
          </w:tcPr>
          <w:p w14:paraId="3946B27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20285</w:t>
            </w:r>
          </w:p>
        </w:tc>
        <w:tc>
          <w:tcPr>
            <w:tcW w:w="1818" w:type="dxa"/>
            <w:vAlign w:val="center"/>
          </w:tcPr>
          <w:p w14:paraId="6839F41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漳州和瑞建材有限公司</w:t>
            </w:r>
          </w:p>
        </w:tc>
        <w:tc>
          <w:tcPr>
            <w:tcW w:w="1724" w:type="dxa"/>
            <w:vAlign w:val="center"/>
          </w:tcPr>
          <w:p w14:paraId="12562DA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827" w:type="dxa"/>
            <w:vAlign w:val="center"/>
          </w:tcPr>
          <w:p w14:paraId="0F2195C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曾庆锋</w:t>
            </w:r>
          </w:p>
        </w:tc>
        <w:tc>
          <w:tcPr>
            <w:tcW w:w="1701" w:type="dxa"/>
            <w:vAlign w:val="center"/>
          </w:tcPr>
          <w:p w14:paraId="167C3C7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纵横互建项目管理有限公司</w:t>
            </w:r>
          </w:p>
        </w:tc>
        <w:tc>
          <w:tcPr>
            <w:tcW w:w="772" w:type="dxa"/>
            <w:vAlign w:val="center"/>
          </w:tcPr>
          <w:p w14:paraId="3728E2D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陈宗贤</w:t>
            </w:r>
          </w:p>
        </w:tc>
      </w:tr>
      <w:tr w:rsidR="00B078B0" w:rsidRPr="005630C8" w14:paraId="10EB1839" w14:textId="77777777" w:rsidTr="005630C8">
        <w:tc>
          <w:tcPr>
            <w:tcW w:w="685" w:type="dxa"/>
            <w:vAlign w:val="center"/>
          </w:tcPr>
          <w:p w14:paraId="4EDA5A9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2023088</w:t>
            </w:r>
          </w:p>
        </w:tc>
        <w:tc>
          <w:tcPr>
            <w:tcW w:w="2268" w:type="dxa"/>
            <w:vAlign w:val="center"/>
          </w:tcPr>
          <w:p w14:paraId="29D19BC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古雷开发区中小学校舍建设提升工程一期-漳州古雷港开发区第一中学项目-1#教工 宿舍楼、2#学生宿舍楼、3#学生宿舍楼、食堂、地下室、配电间、体育馆</w:t>
            </w:r>
          </w:p>
        </w:tc>
        <w:tc>
          <w:tcPr>
            <w:tcW w:w="2157" w:type="dxa"/>
            <w:vAlign w:val="center"/>
          </w:tcPr>
          <w:p w14:paraId="6952347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古雷开发区中小学校舍建设提升工程一期-漳州古雷港开发区第一中学项目-1#教工宿舍楼、2#学生宿舍楼、3#学生宿舍楼、食堂、地下室、配电间、体育馆</w:t>
            </w:r>
          </w:p>
        </w:tc>
        <w:tc>
          <w:tcPr>
            <w:tcW w:w="1728" w:type="dxa"/>
            <w:vAlign w:val="center"/>
          </w:tcPr>
          <w:p w14:paraId="11B3161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框架剪力墙/独立基础，桩基础</w:t>
            </w:r>
          </w:p>
        </w:tc>
        <w:tc>
          <w:tcPr>
            <w:tcW w:w="1517" w:type="dxa"/>
            <w:vAlign w:val="center"/>
          </w:tcPr>
          <w:p w14:paraId="1E6342E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33348.63</w:t>
            </w:r>
          </w:p>
        </w:tc>
        <w:tc>
          <w:tcPr>
            <w:tcW w:w="1818" w:type="dxa"/>
            <w:vAlign w:val="center"/>
          </w:tcPr>
          <w:p w14:paraId="610B5E6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漳州古雷港经济开发区管委会文教体旅局</w:t>
            </w:r>
          </w:p>
        </w:tc>
        <w:tc>
          <w:tcPr>
            <w:tcW w:w="1724" w:type="dxa"/>
            <w:vAlign w:val="center"/>
          </w:tcPr>
          <w:p w14:paraId="0C3098B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827" w:type="dxa"/>
            <w:vAlign w:val="center"/>
          </w:tcPr>
          <w:p w14:paraId="3F605AE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曾锦鸿</w:t>
            </w:r>
          </w:p>
        </w:tc>
        <w:tc>
          <w:tcPr>
            <w:tcW w:w="1701" w:type="dxa"/>
            <w:vAlign w:val="center"/>
          </w:tcPr>
          <w:p w14:paraId="6E8C64B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福州成建工程监理有限公司</w:t>
            </w:r>
          </w:p>
        </w:tc>
        <w:tc>
          <w:tcPr>
            <w:tcW w:w="772" w:type="dxa"/>
            <w:vAlign w:val="center"/>
          </w:tcPr>
          <w:p w14:paraId="1B0103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陈文达</w:t>
            </w:r>
          </w:p>
        </w:tc>
      </w:tr>
      <w:tr w:rsidR="00B078B0" w:rsidRPr="005630C8" w14:paraId="4B825BE3" w14:textId="77777777" w:rsidTr="005630C8">
        <w:tc>
          <w:tcPr>
            <w:tcW w:w="685" w:type="dxa"/>
            <w:vAlign w:val="center"/>
          </w:tcPr>
          <w:p w14:paraId="260D0BD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lastRenderedPageBreak/>
              <w:t>2023089</w:t>
            </w:r>
          </w:p>
        </w:tc>
        <w:tc>
          <w:tcPr>
            <w:tcW w:w="2268" w:type="dxa"/>
            <w:vAlign w:val="center"/>
          </w:tcPr>
          <w:p w14:paraId="5D8BF5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云霄经济开发区云翔产业园厂房建设项目</w:t>
            </w:r>
          </w:p>
        </w:tc>
        <w:tc>
          <w:tcPr>
            <w:tcW w:w="2157" w:type="dxa"/>
            <w:vAlign w:val="center"/>
          </w:tcPr>
          <w:p w14:paraId="5D51152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云霄经济开发区云翔产业园厂房建设项目</w:t>
            </w:r>
          </w:p>
        </w:tc>
        <w:tc>
          <w:tcPr>
            <w:tcW w:w="1728" w:type="dxa"/>
            <w:vAlign w:val="center"/>
          </w:tcPr>
          <w:p w14:paraId="0AA64D1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框架、钢结构/独立基础</w:t>
            </w:r>
          </w:p>
        </w:tc>
        <w:tc>
          <w:tcPr>
            <w:tcW w:w="1517" w:type="dxa"/>
            <w:vAlign w:val="center"/>
          </w:tcPr>
          <w:p w14:paraId="28E955B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20893.02</w:t>
            </w:r>
          </w:p>
        </w:tc>
        <w:tc>
          <w:tcPr>
            <w:tcW w:w="1818" w:type="dxa"/>
            <w:vAlign w:val="center"/>
          </w:tcPr>
          <w:p w14:paraId="1A89EA7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云霄县兴云建设发展有限公司</w:t>
            </w:r>
          </w:p>
        </w:tc>
        <w:tc>
          <w:tcPr>
            <w:tcW w:w="1724" w:type="dxa"/>
            <w:vAlign w:val="center"/>
          </w:tcPr>
          <w:p w14:paraId="37F52F7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福建新华夏建工集团有限公司</w:t>
            </w:r>
          </w:p>
        </w:tc>
        <w:tc>
          <w:tcPr>
            <w:tcW w:w="827" w:type="dxa"/>
            <w:vAlign w:val="center"/>
          </w:tcPr>
          <w:p w14:paraId="542B170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朱吉海</w:t>
            </w:r>
          </w:p>
        </w:tc>
        <w:tc>
          <w:tcPr>
            <w:tcW w:w="1701" w:type="dxa"/>
            <w:vAlign w:val="center"/>
          </w:tcPr>
          <w:p w14:paraId="141FAB8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福建鼎成工程管理有限公司</w:t>
            </w:r>
          </w:p>
        </w:tc>
        <w:tc>
          <w:tcPr>
            <w:tcW w:w="772" w:type="dxa"/>
            <w:vAlign w:val="center"/>
          </w:tcPr>
          <w:p w14:paraId="1E05470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高毅容</w:t>
            </w:r>
          </w:p>
        </w:tc>
      </w:tr>
      <w:tr w:rsidR="00B078B0" w:rsidRPr="005630C8" w14:paraId="3334580A" w14:textId="77777777" w:rsidTr="005630C8">
        <w:trPr>
          <w:trHeight w:val="787"/>
        </w:trPr>
        <w:tc>
          <w:tcPr>
            <w:tcW w:w="685" w:type="dxa"/>
            <w:vAlign w:val="center"/>
          </w:tcPr>
          <w:p w14:paraId="630C01D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2023090</w:t>
            </w:r>
          </w:p>
        </w:tc>
        <w:tc>
          <w:tcPr>
            <w:tcW w:w="2268" w:type="dxa"/>
            <w:vAlign w:val="center"/>
          </w:tcPr>
          <w:p w14:paraId="5EAF379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漳州2023P01地块1#-11#、S1#-S6#楼及地下室</w:t>
            </w:r>
          </w:p>
        </w:tc>
        <w:tc>
          <w:tcPr>
            <w:tcW w:w="2157" w:type="dxa"/>
            <w:vAlign w:val="center"/>
          </w:tcPr>
          <w:p w14:paraId="02F3CB2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漳州2023P01地块1#-11#、S1#-S6#楼及地下室</w:t>
            </w:r>
          </w:p>
        </w:tc>
        <w:tc>
          <w:tcPr>
            <w:tcW w:w="1728" w:type="dxa"/>
            <w:vAlign w:val="center"/>
          </w:tcPr>
          <w:p w14:paraId="5DC5A5A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框架、剪力墙结构/预制混凝土管桩基础、筏板基础</w:t>
            </w:r>
          </w:p>
        </w:tc>
        <w:tc>
          <w:tcPr>
            <w:tcW w:w="1517" w:type="dxa"/>
            <w:vAlign w:val="center"/>
          </w:tcPr>
          <w:p w14:paraId="0271F07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121879.52</w:t>
            </w:r>
          </w:p>
        </w:tc>
        <w:tc>
          <w:tcPr>
            <w:tcW w:w="1818" w:type="dxa"/>
            <w:vAlign w:val="center"/>
          </w:tcPr>
          <w:p w14:paraId="6823A19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漳州兆瑞房地产开发有限公司</w:t>
            </w:r>
          </w:p>
        </w:tc>
        <w:tc>
          <w:tcPr>
            <w:tcW w:w="1724" w:type="dxa"/>
            <w:vAlign w:val="center"/>
          </w:tcPr>
          <w:p w14:paraId="39FAB77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福建省兴岩建设集团有限公司</w:t>
            </w:r>
          </w:p>
        </w:tc>
        <w:tc>
          <w:tcPr>
            <w:tcW w:w="827" w:type="dxa"/>
            <w:vAlign w:val="center"/>
          </w:tcPr>
          <w:p w14:paraId="625DDF2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刘德满</w:t>
            </w:r>
          </w:p>
        </w:tc>
        <w:tc>
          <w:tcPr>
            <w:tcW w:w="1701" w:type="dxa"/>
            <w:vAlign w:val="center"/>
          </w:tcPr>
          <w:p w14:paraId="46476DA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福州诺成工程项目管理有限公司</w:t>
            </w:r>
          </w:p>
        </w:tc>
        <w:tc>
          <w:tcPr>
            <w:tcW w:w="772" w:type="dxa"/>
            <w:vAlign w:val="center"/>
          </w:tcPr>
          <w:p w14:paraId="3D45A0B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张文涛</w:t>
            </w:r>
          </w:p>
        </w:tc>
      </w:tr>
      <w:tr w:rsidR="00B078B0" w:rsidRPr="005630C8" w14:paraId="2CE202C9" w14:textId="77777777" w:rsidTr="005630C8">
        <w:trPr>
          <w:trHeight w:val="1150"/>
        </w:trPr>
        <w:tc>
          <w:tcPr>
            <w:tcW w:w="685" w:type="dxa"/>
            <w:vAlign w:val="center"/>
          </w:tcPr>
          <w:p w14:paraId="7A22484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2023091</w:t>
            </w:r>
          </w:p>
        </w:tc>
        <w:tc>
          <w:tcPr>
            <w:tcW w:w="2268" w:type="dxa"/>
            <w:vAlign w:val="center"/>
          </w:tcPr>
          <w:p w14:paraId="103AD08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漳州市荔枝园生活小区（二期）-70#楼、71#楼及地下室</w:t>
            </w:r>
          </w:p>
        </w:tc>
        <w:tc>
          <w:tcPr>
            <w:tcW w:w="2157" w:type="dxa"/>
            <w:vAlign w:val="center"/>
          </w:tcPr>
          <w:p w14:paraId="3B5EF96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漳州市荔枝园生活小区（二期）-70#楼及地下室</w:t>
            </w:r>
          </w:p>
        </w:tc>
        <w:tc>
          <w:tcPr>
            <w:tcW w:w="1728" w:type="dxa"/>
            <w:vAlign w:val="center"/>
          </w:tcPr>
          <w:p w14:paraId="4592B1E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剪力墙结构/桩基础</w:t>
            </w:r>
          </w:p>
        </w:tc>
        <w:tc>
          <w:tcPr>
            <w:tcW w:w="1517" w:type="dxa"/>
            <w:vAlign w:val="center"/>
          </w:tcPr>
          <w:p w14:paraId="27BF70F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17606.8</w:t>
            </w:r>
          </w:p>
        </w:tc>
        <w:tc>
          <w:tcPr>
            <w:tcW w:w="1818" w:type="dxa"/>
            <w:vAlign w:val="center"/>
          </w:tcPr>
          <w:p w14:paraId="765E68B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漳州市凯隆建设发展有限公司</w:t>
            </w:r>
          </w:p>
        </w:tc>
        <w:tc>
          <w:tcPr>
            <w:tcW w:w="1724" w:type="dxa"/>
            <w:vAlign w:val="center"/>
          </w:tcPr>
          <w:p w14:paraId="1EE4D16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福建淳青建设发展有限公司</w:t>
            </w:r>
          </w:p>
        </w:tc>
        <w:tc>
          <w:tcPr>
            <w:tcW w:w="827" w:type="dxa"/>
            <w:vAlign w:val="center"/>
          </w:tcPr>
          <w:p w14:paraId="4B4360C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郑燕锋</w:t>
            </w:r>
          </w:p>
        </w:tc>
        <w:tc>
          <w:tcPr>
            <w:tcW w:w="1701" w:type="dxa"/>
            <w:vAlign w:val="center"/>
          </w:tcPr>
          <w:p w14:paraId="72E4506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福建联晟工程管理有限公司</w:t>
            </w:r>
          </w:p>
        </w:tc>
        <w:tc>
          <w:tcPr>
            <w:tcW w:w="772" w:type="dxa"/>
            <w:vAlign w:val="center"/>
          </w:tcPr>
          <w:p w14:paraId="3BEDCD1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肖燕华</w:t>
            </w:r>
          </w:p>
        </w:tc>
      </w:tr>
      <w:tr w:rsidR="00B078B0" w:rsidRPr="005630C8" w14:paraId="3D0D1718" w14:textId="77777777" w:rsidTr="005630C8">
        <w:tc>
          <w:tcPr>
            <w:tcW w:w="685" w:type="dxa"/>
            <w:vAlign w:val="center"/>
          </w:tcPr>
          <w:p w14:paraId="7591B68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2023092</w:t>
            </w:r>
          </w:p>
        </w:tc>
        <w:tc>
          <w:tcPr>
            <w:tcW w:w="2268" w:type="dxa"/>
            <w:vAlign w:val="center"/>
          </w:tcPr>
          <w:p w14:paraId="72144D4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漳州古雷港区将军澳作业区基础设施配套项目—腾飞路</w:t>
            </w:r>
          </w:p>
        </w:tc>
        <w:tc>
          <w:tcPr>
            <w:tcW w:w="2157" w:type="dxa"/>
            <w:vAlign w:val="center"/>
          </w:tcPr>
          <w:p w14:paraId="0FE4AC5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漳州古雷港区将军澳作业区基础设施配套项目—腾飞路</w:t>
            </w:r>
          </w:p>
        </w:tc>
        <w:tc>
          <w:tcPr>
            <w:tcW w:w="1728" w:type="dxa"/>
            <w:vAlign w:val="center"/>
          </w:tcPr>
          <w:p w14:paraId="52B3D3C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沥青混凝土</w:t>
            </w:r>
          </w:p>
        </w:tc>
        <w:tc>
          <w:tcPr>
            <w:tcW w:w="1517" w:type="dxa"/>
            <w:vAlign w:val="center"/>
          </w:tcPr>
          <w:p w14:paraId="57D05B2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107110</w:t>
            </w:r>
          </w:p>
        </w:tc>
        <w:tc>
          <w:tcPr>
            <w:tcW w:w="1818" w:type="dxa"/>
            <w:vAlign w:val="center"/>
          </w:tcPr>
          <w:p w14:paraId="6F45A32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漳浦县赤湖工业园经济发展有限公司</w:t>
            </w:r>
          </w:p>
        </w:tc>
        <w:tc>
          <w:tcPr>
            <w:tcW w:w="1724" w:type="dxa"/>
            <w:vAlign w:val="center"/>
          </w:tcPr>
          <w:p w14:paraId="5D922ED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福建省禹澄建设工程有限公司</w:t>
            </w:r>
          </w:p>
        </w:tc>
        <w:tc>
          <w:tcPr>
            <w:tcW w:w="827" w:type="dxa"/>
            <w:vAlign w:val="center"/>
          </w:tcPr>
          <w:p w14:paraId="4C1CF0F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林元林</w:t>
            </w:r>
          </w:p>
        </w:tc>
        <w:tc>
          <w:tcPr>
            <w:tcW w:w="1701" w:type="dxa"/>
            <w:vAlign w:val="center"/>
          </w:tcPr>
          <w:p w14:paraId="0D54DFF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国机中兴工程咨询有限公司</w:t>
            </w:r>
          </w:p>
        </w:tc>
        <w:tc>
          <w:tcPr>
            <w:tcW w:w="772" w:type="dxa"/>
            <w:vAlign w:val="center"/>
          </w:tcPr>
          <w:p w14:paraId="0C1FDA7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邱洪斌</w:t>
            </w:r>
          </w:p>
        </w:tc>
      </w:tr>
      <w:tr w:rsidR="00B078B0" w:rsidRPr="005630C8" w14:paraId="2F84D6B4" w14:textId="77777777" w:rsidTr="005630C8">
        <w:tc>
          <w:tcPr>
            <w:tcW w:w="685" w:type="dxa"/>
            <w:vAlign w:val="center"/>
          </w:tcPr>
          <w:p w14:paraId="3A3BC3F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2023093</w:t>
            </w:r>
          </w:p>
        </w:tc>
        <w:tc>
          <w:tcPr>
            <w:tcW w:w="2268" w:type="dxa"/>
            <w:vAlign w:val="center"/>
          </w:tcPr>
          <w:p w14:paraId="21D9C92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云霄县粮食仓储改扩建和物流中心建设项目</w:t>
            </w:r>
          </w:p>
        </w:tc>
        <w:tc>
          <w:tcPr>
            <w:tcW w:w="2157" w:type="dxa"/>
            <w:vAlign w:val="center"/>
          </w:tcPr>
          <w:p w14:paraId="3B07932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云霄县粮食仓储改扩建和物流中心建设项目</w:t>
            </w:r>
          </w:p>
        </w:tc>
        <w:tc>
          <w:tcPr>
            <w:tcW w:w="1728" w:type="dxa"/>
            <w:vAlign w:val="center"/>
          </w:tcPr>
          <w:p w14:paraId="2CA4DD7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框架、排架/独立基础、条形基础</w:t>
            </w:r>
          </w:p>
        </w:tc>
        <w:tc>
          <w:tcPr>
            <w:tcW w:w="1517" w:type="dxa"/>
            <w:vAlign w:val="center"/>
          </w:tcPr>
          <w:p w14:paraId="4BCFFA3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11297.9</w:t>
            </w:r>
          </w:p>
        </w:tc>
        <w:tc>
          <w:tcPr>
            <w:tcW w:w="1818" w:type="dxa"/>
            <w:vAlign w:val="center"/>
          </w:tcPr>
          <w:p w14:paraId="04BED2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云霄县储备粮管理有限公司</w:t>
            </w:r>
          </w:p>
        </w:tc>
        <w:tc>
          <w:tcPr>
            <w:tcW w:w="1724" w:type="dxa"/>
            <w:vAlign w:val="center"/>
          </w:tcPr>
          <w:p w14:paraId="2799377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827" w:type="dxa"/>
            <w:vAlign w:val="center"/>
          </w:tcPr>
          <w:p w14:paraId="3BF0B4F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郑武滨</w:t>
            </w:r>
          </w:p>
        </w:tc>
        <w:tc>
          <w:tcPr>
            <w:tcW w:w="1701" w:type="dxa"/>
            <w:vAlign w:val="center"/>
          </w:tcPr>
          <w:p w14:paraId="1C5BCD3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惠安建设监理有限公司</w:t>
            </w:r>
          </w:p>
        </w:tc>
        <w:tc>
          <w:tcPr>
            <w:tcW w:w="772" w:type="dxa"/>
            <w:vAlign w:val="center"/>
          </w:tcPr>
          <w:p w14:paraId="08DD5EA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林永红</w:t>
            </w:r>
          </w:p>
        </w:tc>
      </w:tr>
      <w:tr w:rsidR="00B078B0" w:rsidRPr="005630C8" w14:paraId="637C8BED" w14:textId="77777777" w:rsidTr="005630C8">
        <w:trPr>
          <w:trHeight w:val="1277"/>
        </w:trPr>
        <w:tc>
          <w:tcPr>
            <w:tcW w:w="685" w:type="dxa"/>
            <w:vAlign w:val="center"/>
          </w:tcPr>
          <w:p w14:paraId="162D8D6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2023094</w:t>
            </w:r>
          </w:p>
        </w:tc>
        <w:tc>
          <w:tcPr>
            <w:tcW w:w="2268" w:type="dxa"/>
            <w:vAlign w:val="center"/>
          </w:tcPr>
          <w:p w14:paraId="6C96BCB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漳州市中级人民法院信访接待室（地下公共停车楼）及室外工程</w:t>
            </w:r>
          </w:p>
        </w:tc>
        <w:tc>
          <w:tcPr>
            <w:tcW w:w="2157" w:type="dxa"/>
            <w:vAlign w:val="center"/>
          </w:tcPr>
          <w:p w14:paraId="6DD20AC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漳州市中级人民法院信访接待室（地下公共停车楼）及室外工程</w:t>
            </w:r>
          </w:p>
        </w:tc>
        <w:tc>
          <w:tcPr>
            <w:tcW w:w="1728" w:type="dxa"/>
            <w:vAlign w:val="center"/>
          </w:tcPr>
          <w:p w14:paraId="2DF42F9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框架、剪力墙/桩基础</w:t>
            </w:r>
          </w:p>
        </w:tc>
        <w:tc>
          <w:tcPr>
            <w:tcW w:w="1517" w:type="dxa"/>
            <w:vAlign w:val="center"/>
          </w:tcPr>
          <w:p w14:paraId="0BD174D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6799.15</w:t>
            </w:r>
          </w:p>
        </w:tc>
        <w:tc>
          <w:tcPr>
            <w:tcW w:w="1818" w:type="dxa"/>
            <w:vAlign w:val="center"/>
          </w:tcPr>
          <w:p w14:paraId="7D7D1C0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福建省漳州市中级人民法院</w:t>
            </w:r>
          </w:p>
        </w:tc>
        <w:tc>
          <w:tcPr>
            <w:tcW w:w="1724" w:type="dxa"/>
            <w:vAlign w:val="center"/>
          </w:tcPr>
          <w:p w14:paraId="43A9E96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厦门市建安集团有限公司</w:t>
            </w:r>
          </w:p>
        </w:tc>
        <w:tc>
          <w:tcPr>
            <w:tcW w:w="827" w:type="dxa"/>
            <w:vAlign w:val="center"/>
          </w:tcPr>
          <w:p w14:paraId="686CD82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张芳玉</w:t>
            </w:r>
          </w:p>
        </w:tc>
        <w:tc>
          <w:tcPr>
            <w:tcW w:w="1701" w:type="dxa"/>
            <w:vAlign w:val="center"/>
          </w:tcPr>
          <w:p w14:paraId="32AE57E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福建互华土木工程管理有限公司</w:t>
            </w:r>
          </w:p>
        </w:tc>
        <w:tc>
          <w:tcPr>
            <w:tcW w:w="772" w:type="dxa"/>
            <w:vAlign w:val="center"/>
          </w:tcPr>
          <w:p w14:paraId="656EB75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李少晖</w:t>
            </w:r>
          </w:p>
        </w:tc>
      </w:tr>
      <w:tr w:rsidR="00B078B0" w:rsidRPr="005630C8" w14:paraId="6453CC7C" w14:textId="77777777" w:rsidTr="005630C8">
        <w:tc>
          <w:tcPr>
            <w:tcW w:w="685" w:type="dxa"/>
            <w:vAlign w:val="center"/>
          </w:tcPr>
          <w:p w14:paraId="3C10DE9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2023095</w:t>
            </w:r>
          </w:p>
        </w:tc>
        <w:tc>
          <w:tcPr>
            <w:tcW w:w="2268" w:type="dxa"/>
            <w:vAlign w:val="center"/>
          </w:tcPr>
          <w:p w14:paraId="6E37F20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平和县文峰镇乡村振兴综合项目—文峰镇文美村高速出口至三平沿线立面改造及环境提升工程（市政单位工程）</w:t>
            </w:r>
          </w:p>
        </w:tc>
        <w:tc>
          <w:tcPr>
            <w:tcW w:w="2157" w:type="dxa"/>
            <w:vAlign w:val="center"/>
          </w:tcPr>
          <w:p w14:paraId="734C4EE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平和县文峰镇乡村振兴综合项目—文峰镇文美村高速出口至三平沿线立面改造及环 境提升工程（市政单位工程）</w:t>
            </w:r>
          </w:p>
        </w:tc>
        <w:tc>
          <w:tcPr>
            <w:tcW w:w="1728" w:type="dxa"/>
            <w:vAlign w:val="center"/>
          </w:tcPr>
          <w:p w14:paraId="517BF0D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沥青混凝土路面</w:t>
            </w:r>
          </w:p>
        </w:tc>
        <w:tc>
          <w:tcPr>
            <w:tcW w:w="1517" w:type="dxa"/>
            <w:vAlign w:val="center"/>
          </w:tcPr>
          <w:p w14:paraId="1AD2A0B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52162</w:t>
            </w:r>
          </w:p>
        </w:tc>
        <w:tc>
          <w:tcPr>
            <w:tcW w:w="1818" w:type="dxa"/>
            <w:vAlign w:val="center"/>
          </w:tcPr>
          <w:p w14:paraId="1D6BC8E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平和县文峰镇人民政府</w:t>
            </w:r>
          </w:p>
        </w:tc>
        <w:tc>
          <w:tcPr>
            <w:tcW w:w="1724" w:type="dxa"/>
            <w:vAlign w:val="center"/>
          </w:tcPr>
          <w:p w14:paraId="4B06D92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四川中铭建设有限公司</w:t>
            </w:r>
          </w:p>
        </w:tc>
        <w:tc>
          <w:tcPr>
            <w:tcW w:w="827" w:type="dxa"/>
            <w:vAlign w:val="center"/>
          </w:tcPr>
          <w:p w14:paraId="60C660F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方栋梁</w:t>
            </w:r>
          </w:p>
        </w:tc>
        <w:tc>
          <w:tcPr>
            <w:tcW w:w="1701" w:type="dxa"/>
            <w:vAlign w:val="center"/>
          </w:tcPr>
          <w:p w14:paraId="3583113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福建安华发展有限公司</w:t>
            </w:r>
          </w:p>
        </w:tc>
        <w:tc>
          <w:tcPr>
            <w:tcW w:w="772" w:type="dxa"/>
            <w:vAlign w:val="center"/>
          </w:tcPr>
          <w:p w14:paraId="00374B6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赵俊斌</w:t>
            </w:r>
          </w:p>
        </w:tc>
      </w:tr>
      <w:tr w:rsidR="00B078B0" w:rsidRPr="005630C8" w14:paraId="399973F8" w14:textId="77777777" w:rsidTr="005630C8">
        <w:tc>
          <w:tcPr>
            <w:tcW w:w="685" w:type="dxa"/>
            <w:vAlign w:val="center"/>
          </w:tcPr>
          <w:p w14:paraId="7DD8A1B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2023096</w:t>
            </w:r>
          </w:p>
        </w:tc>
        <w:tc>
          <w:tcPr>
            <w:tcW w:w="2268" w:type="dxa"/>
            <w:vAlign w:val="center"/>
          </w:tcPr>
          <w:p w14:paraId="7AC1BF1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兴泰小型体育综合体项目</w:t>
            </w:r>
          </w:p>
        </w:tc>
        <w:tc>
          <w:tcPr>
            <w:tcW w:w="2157" w:type="dxa"/>
            <w:vAlign w:val="center"/>
          </w:tcPr>
          <w:p w14:paraId="75CC3FF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兴泰小型体育综合体项目</w:t>
            </w:r>
          </w:p>
        </w:tc>
        <w:tc>
          <w:tcPr>
            <w:tcW w:w="1728" w:type="dxa"/>
            <w:vAlign w:val="center"/>
          </w:tcPr>
          <w:p w14:paraId="37C022D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框架/独立基础、筏基</w:t>
            </w:r>
          </w:p>
        </w:tc>
        <w:tc>
          <w:tcPr>
            <w:tcW w:w="1517" w:type="dxa"/>
            <w:vAlign w:val="center"/>
          </w:tcPr>
          <w:p w14:paraId="61050F5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11696.08</w:t>
            </w:r>
          </w:p>
        </w:tc>
        <w:tc>
          <w:tcPr>
            <w:tcW w:w="1818" w:type="dxa"/>
            <w:vAlign w:val="center"/>
          </w:tcPr>
          <w:p w14:paraId="1A2A146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漳州市长泰区兴泰资产运营有限公司</w:t>
            </w:r>
          </w:p>
        </w:tc>
        <w:tc>
          <w:tcPr>
            <w:tcW w:w="1724" w:type="dxa"/>
            <w:vAlign w:val="center"/>
          </w:tcPr>
          <w:p w14:paraId="5B5EB70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福建闽清四建建工有限公司</w:t>
            </w:r>
          </w:p>
        </w:tc>
        <w:tc>
          <w:tcPr>
            <w:tcW w:w="827" w:type="dxa"/>
            <w:vAlign w:val="center"/>
          </w:tcPr>
          <w:p w14:paraId="5BA02CB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陈忠彬</w:t>
            </w:r>
          </w:p>
        </w:tc>
        <w:tc>
          <w:tcPr>
            <w:tcW w:w="1701" w:type="dxa"/>
            <w:vAlign w:val="center"/>
          </w:tcPr>
          <w:p w14:paraId="2ADFF93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厦门市佳业鸿展咨询有限公司</w:t>
            </w:r>
          </w:p>
        </w:tc>
        <w:tc>
          <w:tcPr>
            <w:tcW w:w="772" w:type="dxa"/>
            <w:vAlign w:val="center"/>
          </w:tcPr>
          <w:p w14:paraId="6D6793A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吴坤鑫</w:t>
            </w:r>
          </w:p>
        </w:tc>
      </w:tr>
      <w:tr w:rsidR="00B078B0" w:rsidRPr="005630C8" w14:paraId="70DD9A98" w14:textId="77777777" w:rsidTr="005630C8">
        <w:tc>
          <w:tcPr>
            <w:tcW w:w="685" w:type="dxa"/>
            <w:vAlign w:val="center"/>
          </w:tcPr>
          <w:p w14:paraId="4F02D16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lastRenderedPageBreak/>
              <w:t>2023097</w:t>
            </w:r>
          </w:p>
        </w:tc>
        <w:tc>
          <w:tcPr>
            <w:tcW w:w="2268" w:type="dxa"/>
            <w:vAlign w:val="center"/>
          </w:tcPr>
          <w:p w14:paraId="3A27396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云洞岩景区基础设施建设工程（一期）</w:t>
            </w:r>
          </w:p>
        </w:tc>
        <w:tc>
          <w:tcPr>
            <w:tcW w:w="2157" w:type="dxa"/>
            <w:vAlign w:val="center"/>
          </w:tcPr>
          <w:p w14:paraId="0DD0E82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云洞岩景区基础设施建设工程（一期）</w:t>
            </w:r>
          </w:p>
        </w:tc>
        <w:tc>
          <w:tcPr>
            <w:tcW w:w="1728" w:type="dxa"/>
            <w:vAlign w:val="center"/>
          </w:tcPr>
          <w:p w14:paraId="2265DBB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沥青混凝土路面、框架、钢结构等</w:t>
            </w:r>
          </w:p>
        </w:tc>
        <w:tc>
          <w:tcPr>
            <w:tcW w:w="1517" w:type="dxa"/>
            <w:vAlign w:val="center"/>
          </w:tcPr>
          <w:p w14:paraId="38AA7E8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3307.2448万元</w:t>
            </w:r>
          </w:p>
        </w:tc>
        <w:tc>
          <w:tcPr>
            <w:tcW w:w="1818" w:type="dxa"/>
            <w:vAlign w:val="center"/>
          </w:tcPr>
          <w:p w14:paraId="7FC5D23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漳州市龙文区文化体育和旅游局</w:t>
            </w:r>
          </w:p>
        </w:tc>
        <w:tc>
          <w:tcPr>
            <w:tcW w:w="1724" w:type="dxa"/>
            <w:vAlign w:val="center"/>
          </w:tcPr>
          <w:p w14:paraId="631E96D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福建省茂宏建设工程有限公司</w:t>
            </w:r>
          </w:p>
        </w:tc>
        <w:tc>
          <w:tcPr>
            <w:tcW w:w="827" w:type="dxa"/>
            <w:vAlign w:val="center"/>
          </w:tcPr>
          <w:p w14:paraId="278EAB7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陈瑶</w:t>
            </w:r>
          </w:p>
        </w:tc>
        <w:tc>
          <w:tcPr>
            <w:tcW w:w="1701" w:type="dxa"/>
            <w:vAlign w:val="center"/>
          </w:tcPr>
          <w:p w14:paraId="27551F3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福建省建诚工程咨询有限公司</w:t>
            </w:r>
          </w:p>
        </w:tc>
        <w:tc>
          <w:tcPr>
            <w:tcW w:w="772" w:type="dxa"/>
            <w:vAlign w:val="center"/>
          </w:tcPr>
          <w:p w14:paraId="079B6E2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余城斌</w:t>
            </w:r>
          </w:p>
        </w:tc>
      </w:tr>
      <w:tr w:rsidR="00B078B0" w:rsidRPr="005630C8" w14:paraId="4406B889" w14:textId="77777777" w:rsidTr="005630C8">
        <w:tc>
          <w:tcPr>
            <w:tcW w:w="685" w:type="dxa"/>
            <w:vAlign w:val="center"/>
          </w:tcPr>
          <w:p w14:paraId="00809D8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2023098</w:t>
            </w:r>
          </w:p>
        </w:tc>
        <w:tc>
          <w:tcPr>
            <w:tcW w:w="2268" w:type="dxa"/>
            <w:vAlign w:val="center"/>
          </w:tcPr>
          <w:p w14:paraId="6128E61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古雷开发区中小学校舍建设提升工程一期-后辽小学及附属幼儿园</w:t>
            </w:r>
          </w:p>
        </w:tc>
        <w:tc>
          <w:tcPr>
            <w:tcW w:w="2157" w:type="dxa"/>
            <w:vAlign w:val="center"/>
          </w:tcPr>
          <w:p w14:paraId="790FDF3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古雷开发区中小学校舍建设提升工程一期-后辽小学及附属幼儿园（1#、2#、3#楼；4#楼；5#食堂、宿舍楼；6#楼；7#、8#门卫）</w:t>
            </w:r>
          </w:p>
        </w:tc>
        <w:tc>
          <w:tcPr>
            <w:tcW w:w="1728" w:type="dxa"/>
            <w:vAlign w:val="center"/>
          </w:tcPr>
          <w:p w14:paraId="70F324A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框架结构/桩基基础、独立基础</w:t>
            </w:r>
          </w:p>
        </w:tc>
        <w:tc>
          <w:tcPr>
            <w:tcW w:w="1517" w:type="dxa"/>
            <w:vAlign w:val="center"/>
          </w:tcPr>
          <w:p w14:paraId="3AD14B2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18543.29</w:t>
            </w:r>
          </w:p>
        </w:tc>
        <w:tc>
          <w:tcPr>
            <w:tcW w:w="1818" w:type="dxa"/>
            <w:vAlign w:val="center"/>
          </w:tcPr>
          <w:p w14:paraId="0A3D954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漳州古雷港经济开发区管委会文教体旅局</w:t>
            </w:r>
          </w:p>
        </w:tc>
        <w:tc>
          <w:tcPr>
            <w:tcW w:w="1724" w:type="dxa"/>
            <w:vAlign w:val="center"/>
          </w:tcPr>
          <w:p w14:paraId="77938FE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827" w:type="dxa"/>
            <w:vAlign w:val="center"/>
          </w:tcPr>
          <w:p w14:paraId="7304F1C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王轩</w:t>
            </w:r>
          </w:p>
        </w:tc>
        <w:tc>
          <w:tcPr>
            <w:tcW w:w="1701" w:type="dxa"/>
            <w:vAlign w:val="center"/>
          </w:tcPr>
          <w:p w14:paraId="1FBC3D2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福州成建工程监理有限公司</w:t>
            </w:r>
          </w:p>
        </w:tc>
        <w:tc>
          <w:tcPr>
            <w:tcW w:w="772" w:type="dxa"/>
            <w:vAlign w:val="center"/>
          </w:tcPr>
          <w:p w14:paraId="1383D81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陈文达</w:t>
            </w:r>
          </w:p>
        </w:tc>
      </w:tr>
      <w:tr w:rsidR="00B078B0" w:rsidRPr="005630C8" w14:paraId="2EC4DC31" w14:textId="77777777" w:rsidTr="005630C8">
        <w:tc>
          <w:tcPr>
            <w:tcW w:w="685" w:type="dxa"/>
            <w:vAlign w:val="center"/>
          </w:tcPr>
          <w:p w14:paraId="50E23E1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2023099</w:t>
            </w:r>
          </w:p>
        </w:tc>
        <w:tc>
          <w:tcPr>
            <w:tcW w:w="2268" w:type="dxa"/>
            <w:vAlign w:val="center"/>
          </w:tcPr>
          <w:p w14:paraId="12755F9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漳州2021P07地块（城央之尚）1#-16#楼及地下室</w:t>
            </w:r>
          </w:p>
        </w:tc>
        <w:tc>
          <w:tcPr>
            <w:tcW w:w="2157" w:type="dxa"/>
            <w:vAlign w:val="center"/>
          </w:tcPr>
          <w:p w14:paraId="3BE0C5C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漳州2021P07地块（城央之尚）1#-16#楼及地下室</w:t>
            </w:r>
          </w:p>
        </w:tc>
        <w:tc>
          <w:tcPr>
            <w:tcW w:w="1728" w:type="dxa"/>
            <w:vAlign w:val="center"/>
          </w:tcPr>
          <w:p w14:paraId="391107D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框架、框架剪力墙结构/桩基础、天然基础、天然筏板基础</w:t>
            </w:r>
          </w:p>
        </w:tc>
        <w:tc>
          <w:tcPr>
            <w:tcW w:w="1517" w:type="dxa"/>
            <w:vAlign w:val="center"/>
          </w:tcPr>
          <w:p w14:paraId="5D65953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57950</w:t>
            </w:r>
          </w:p>
        </w:tc>
        <w:tc>
          <w:tcPr>
            <w:tcW w:w="1818" w:type="dxa"/>
            <w:vAlign w:val="center"/>
          </w:tcPr>
          <w:p w14:paraId="1D1988D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漳州九龙江置业有限公司</w:t>
            </w:r>
          </w:p>
        </w:tc>
        <w:tc>
          <w:tcPr>
            <w:tcW w:w="1724" w:type="dxa"/>
            <w:vAlign w:val="center"/>
          </w:tcPr>
          <w:p w14:paraId="77A271B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福建漳龙建投集团有限公司</w:t>
            </w:r>
          </w:p>
        </w:tc>
        <w:tc>
          <w:tcPr>
            <w:tcW w:w="827" w:type="dxa"/>
            <w:vAlign w:val="center"/>
          </w:tcPr>
          <w:p w14:paraId="2DF2929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陈少川</w:t>
            </w:r>
          </w:p>
        </w:tc>
        <w:tc>
          <w:tcPr>
            <w:tcW w:w="1701" w:type="dxa"/>
            <w:vAlign w:val="center"/>
          </w:tcPr>
          <w:p w14:paraId="4DEE7B6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厦门高诚信工程技术有限公司</w:t>
            </w:r>
          </w:p>
        </w:tc>
        <w:tc>
          <w:tcPr>
            <w:tcW w:w="772" w:type="dxa"/>
            <w:vAlign w:val="center"/>
          </w:tcPr>
          <w:p w14:paraId="510102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黄溪平</w:t>
            </w:r>
          </w:p>
        </w:tc>
      </w:tr>
      <w:tr w:rsidR="00B078B0" w:rsidRPr="005630C8" w14:paraId="16C66EA5" w14:textId="77777777" w:rsidTr="005630C8">
        <w:tc>
          <w:tcPr>
            <w:tcW w:w="685" w:type="dxa"/>
            <w:vAlign w:val="center"/>
          </w:tcPr>
          <w:p w14:paraId="514009E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2023100</w:t>
            </w:r>
          </w:p>
        </w:tc>
        <w:tc>
          <w:tcPr>
            <w:tcW w:w="2268" w:type="dxa"/>
            <w:vAlign w:val="center"/>
          </w:tcPr>
          <w:p w14:paraId="20C9F04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松风酒店项目(漳古2022G11号地块)-松风酒店项目 (一期)</w:t>
            </w:r>
          </w:p>
        </w:tc>
        <w:tc>
          <w:tcPr>
            <w:tcW w:w="2157" w:type="dxa"/>
            <w:vAlign w:val="center"/>
          </w:tcPr>
          <w:p w14:paraId="7E131D6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松风酒店项目（一期）--迎宾楼及地下室</w:t>
            </w:r>
          </w:p>
        </w:tc>
        <w:tc>
          <w:tcPr>
            <w:tcW w:w="1728" w:type="dxa"/>
            <w:vAlign w:val="center"/>
          </w:tcPr>
          <w:p w14:paraId="3E5B8A7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钢框架/预应力混凝土实心方桩</w:t>
            </w:r>
          </w:p>
        </w:tc>
        <w:tc>
          <w:tcPr>
            <w:tcW w:w="1517" w:type="dxa"/>
            <w:vAlign w:val="center"/>
          </w:tcPr>
          <w:p w14:paraId="58DC3B9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9450.01</w:t>
            </w:r>
          </w:p>
        </w:tc>
        <w:tc>
          <w:tcPr>
            <w:tcW w:w="1818" w:type="dxa"/>
            <w:vAlign w:val="center"/>
          </w:tcPr>
          <w:p w14:paraId="13E7F95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漳州九龙江古雷发展集团有限公司</w:t>
            </w:r>
          </w:p>
        </w:tc>
        <w:tc>
          <w:tcPr>
            <w:tcW w:w="1724" w:type="dxa"/>
            <w:vAlign w:val="center"/>
          </w:tcPr>
          <w:p w14:paraId="45542E8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中建四局建设发展有限公司</w:t>
            </w:r>
          </w:p>
        </w:tc>
        <w:tc>
          <w:tcPr>
            <w:tcW w:w="827" w:type="dxa"/>
            <w:vAlign w:val="center"/>
          </w:tcPr>
          <w:p w14:paraId="4989E14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翟海琳</w:t>
            </w:r>
          </w:p>
        </w:tc>
        <w:tc>
          <w:tcPr>
            <w:tcW w:w="1701" w:type="dxa"/>
            <w:vAlign w:val="center"/>
          </w:tcPr>
          <w:p w14:paraId="49948B1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福建福屹工程管理有限公司</w:t>
            </w:r>
          </w:p>
        </w:tc>
        <w:tc>
          <w:tcPr>
            <w:tcW w:w="772" w:type="dxa"/>
            <w:vAlign w:val="center"/>
          </w:tcPr>
          <w:p w14:paraId="62A95FA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何维高</w:t>
            </w:r>
          </w:p>
        </w:tc>
      </w:tr>
      <w:tr w:rsidR="00B078B0" w:rsidRPr="005630C8" w14:paraId="2067AA4F" w14:textId="77777777" w:rsidTr="005630C8">
        <w:tc>
          <w:tcPr>
            <w:tcW w:w="685" w:type="dxa"/>
            <w:vAlign w:val="center"/>
          </w:tcPr>
          <w:p w14:paraId="558F6A8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2023101</w:t>
            </w:r>
          </w:p>
        </w:tc>
        <w:tc>
          <w:tcPr>
            <w:tcW w:w="2268" w:type="dxa"/>
            <w:vAlign w:val="center"/>
          </w:tcPr>
          <w:p w14:paraId="79F6E54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印象庄园建材陶瓷生产项目—1#生产车间</w:t>
            </w:r>
          </w:p>
        </w:tc>
        <w:tc>
          <w:tcPr>
            <w:tcW w:w="2157" w:type="dxa"/>
            <w:vAlign w:val="center"/>
          </w:tcPr>
          <w:p w14:paraId="0FC5E68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1#车间</w:t>
            </w:r>
          </w:p>
        </w:tc>
        <w:tc>
          <w:tcPr>
            <w:tcW w:w="1728" w:type="dxa"/>
            <w:vAlign w:val="center"/>
          </w:tcPr>
          <w:p w14:paraId="362887F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钢结构/独立基础</w:t>
            </w:r>
          </w:p>
        </w:tc>
        <w:tc>
          <w:tcPr>
            <w:tcW w:w="1517" w:type="dxa"/>
            <w:vAlign w:val="center"/>
          </w:tcPr>
          <w:p w14:paraId="4BF4721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47377.62</w:t>
            </w:r>
          </w:p>
        </w:tc>
        <w:tc>
          <w:tcPr>
            <w:tcW w:w="1818" w:type="dxa"/>
            <w:vAlign w:val="center"/>
          </w:tcPr>
          <w:p w14:paraId="7BCA672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福建漳州印象庄园建材有限公司</w:t>
            </w:r>
          </w:p>
        </w:tc>
        <w:tc>
          <w:tcPr>
            <w:tcW w:w="1724" w:type="dxa"/>
            <w:vAlign w:val="center"/>
          </w:tcPr>
          <w:p w14:paraId="1EE4FC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锦禾建设集团有限公司</w:t>
            </w:r>
          </w:p>
        </w:tc>
        <w:tc>
          <w:tcPr>
            <w:tcW w:w="827" w:type="dxa"/>
            <w:vAlign w:val="center"/>
          </w:tcPr>
          <w:p w14:paraId="51B285E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林泽辉</w:t>
            </w:r>
          </w:p>
        </w:tc>
        <w:tc>
          <w:tcPr>
            <w:tcW w:w="1701" w:type="dxa"/>
            <w:vAlign w:val="center"/>
          </w:tcPr>
          <w:p w14:paraId="48C6D98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  <w:tc>
          <w:tcPr>
            <w:tcW w:w="772" w:type="dxa"/>
            <w:vAlign w:val="center"/>
          </w:tcPr>
          <w:p w14:paraId="0F93491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</w:tr>
      <w:tr w:rsidR="00B078B0" w:rsidRPr="005630C8" w14:paraId="01820A12" w14:textId="77777777" w:rsidTr="005630C8">
        <w:tc>
          <w:tcPr>
            <w:tcW w:w="685" w:type="dxa"/>
            <w:vAlign w:val="center"/>
          </w:tcPr>
          <w:p w14:paraId="43FD5FF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2023102</w:t>
            </w:r>
          </w:p>
        </w:tc>
        <w:tc>
          <w:tcPr>
            <w:tcW w:w="2268" w:type="dxa"/>
            <w:vAlign w:val="center"/>
          </w:tcPr>
          <w:p w14:paraId="6A5709E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保罗（龙海）大健康产业园（A-29地块）1#~10#楼</w:t>
            </w:r>
          </w:p>
        </w:tc>
        <w:tc>
          <w:tcPr>
            <w:tcW w:w="2157" w:type="dxa"/>
            <w:vAlign w:val="center"/>
          </w:tcPr>
          <w:p w14:paraId="2822C85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保罗（龙海）大健康产业园（A-29地块）1#~10#楼</w:t>
            </w:r>
          </w:p>
        </w:tc>
        <w:tc>
          <w:tcPr>
            <w:tcW w:w="1728" w:type="dxa"/>
            <w:vAlign w:val="center"/>
          </w:tcPr>
          <w:p w14:paraId="596C960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框架、框剪/桩基（混凝土预制桩）</w:t>
            </w:r>
          </w:p>
        </w:tc>
        <w:tc>
          <w:tcPr>
            <w:tcW w:w="1517" w:type="dxa"/>
            <w:vAlign w:val="center"/>
          </w:tcPr>
          <w:p w14:paraId="35C3B3D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81065.76</w:t>
            </w:r>
          </w:p>
        </w:tc>
        <w:tc>
          <w:tcPr>
            <w:tcW w:w="1818" w:type="dxa"/>
            <w:vAlign w:val="center"/>
          </w:tcPr>
          <w:p w14:paraId="2FD785F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福建保罗产业园管理有限公司</w:t>
            </w:r>
          </w:p>
        </w:tc>
        <w:tc>
          <w:tcPr>
            <w:tcW w:w="1724" w:type="dxa"/>
            <w:vAlign w:val="center"/>
          </w:tcPr>
          <w:p w14:paraId="7A3B316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福建省禹澄建设工程有限公司</w:t>
            </w:r>
          </w:p>
        </w:tc>
        <w:tc>
          <w:tcPr>
            <w:tcW w:w="827" w:type="dxa"/>
            <w:vAlign w:val="center"/>
          </w:tcPr>
          <w:p w14:paraId="4BE3A3C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苏杰聪</w:t>
            </w:r>
          </w:p>
        </w:tc>
        <w:tc>
          <w:tcPr>
            <w:tcW w:w="1701" w:type="dxa"/>
            <w:vAlign w:val="center"/>
          </w:tcPr>
          <w:p w14:paraId="770F9F5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福建安华发展有限公司</w:t>
            </w:r>
          </w:p>
        </w:tc>
        <w:tc>
          <w:tcPr>
            <w:tcW w:w="772" w:type="dxa"/>
            <w:vAlign w:val="center"/>
          </w:tcPr>
          <w:p w14:paraId="2D611C2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陈显宇</w:t>
            </w:r>
          </w:p>
        </w:tc>
      </w:tr>
      <w:tr w:rsidR="00B078B0" w:rsidRPr="005630C8" w14:paraId="6CDCA971" w14:textId="77777777" w:rsidTr="005630C8">
        <w:trPr>
          <w:trHeight w:val="2136"/>
        </w:trPr>
        <w:tc>
          <w:tcPr>
            <w:tcW w:w="685" w:type="dxa"/>
            <w:vAlign w:val="center"/>
          </w:tcPr>
          <w:p w14:paraId="74C8F85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2023103</w:t>
            </w:r>
          </w:p>
        </w:tc>
        <w:tc>
          <w:tcPr>
            <w:tcW w:w="2268" w:type="dxa"/>
            <w:vAlign w:val="center"/>
          </w:tcPr>
          <w:p w14:paraId="5CEC8E2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福建禹澄大厦及设备用房</w:t>
            </w:r>
          </w:p>
        </w:tc>
        <w:tc>
          <w:tcPr>
            <w:tcW w:w="2157" w:type="dxa"/>
            <w:vAlign w:val="center"/>
          </w:tcPr>
          <w:p w14:paraId="7A16647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福建禹澄大厦及设备用房</w:t>
            </w:r>
          </w:p>
        </w:tc>
        <w:tc>
          <w:tcPr>
            <w:tcW w:w="1728" w:type="dxa"/>
            <w:vAlign w:val="center"/>
          </w:tcPr>
          <w:p w14:paraId="4819954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框筒，框架，框剪/桩基（混凝土预制桩）桩基（混凝土灌注桩）</w:t>
            </w:r>
          </w:p>
        </w:tc>
        <w:tc>
          <w:tcPr>
            <w:tcW w:w="1517" w:type="dxa"/>
            <w:vAlign w:val="center"/>
          </w:tcPr>
          <w:p w14:paraId="187FBF0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44776.7</w:t>
            </w:r>
          </w:p>
        </w:tc>
        <w:tc>
          <w:tcPr>
            <w:tcW w:w="1818" w:type="dxa"/>
            <w:vAlign w:val="center"/>
          </w:tcPr>
          <w:p w14:paraId="77D1006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福建省禹澄科技发展有限公司</w:t>
            </w:r>
          </w:p>
        </w:tc>
        <w:tc>
          <w:tcPr>
            <w:tcW w:w="1724" w:type="dxa"/>
            <w:vAlign w:val="center"/>
          </w:tcPr>
          <w:p w14:paraId="280A6A5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福建省禹澄建设工程有限公司</w:t>
            </w:r>
          </w:p>
        </w:tc>
        <w:tc>
          <w:tcPr>
            <w:tcW w:w="827" w:type="dxa"/>
            <w:vAlign w:val="center"/>
          </w:tcPr>
          <w:p w14:paraId="329E07C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吕福荣</w:t>
            </w:r>
          </w:p>
        </w:tc>
        <w:tc>
          <w:tcPr>
            <w:tcW w:w="1701" w:type="dxa"/>
            <w:vAlign w:val="center"/>
          </w:tcPr>
          <w:p w14:paraId="739D79B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福建众亿工程项目管理有限公司</w:t>
            </w:r>
          </w:p>
        </w:tc>
        <w:tc>
          <w:tcPr>
            <w:tcW w:w="772" w:type="dxa"/>
            <w:vAlign w:val="center"/>
          </w:tcPr>
          <w:p w14:paraId="7B54520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游伟超</w:t>
            </w:r>
          </w:p>
        </w:tc>
      </w:tr>
      <w:tr w:rsidR="00B078B0" w:rsidRPr="005630C8" w14:paraId="1D031814" w14:textId="77777777" w:rsidTr="005630C8">
        <w:trPr>
          <w:trHeight w:val="1964"/>
        </w:trPr>
        <w:tc>
          <w:tcPr>
            <w:tcW w:w="685" w:type="dxa"/>
            <w:vAlign w:val="center"/>
          </w:tcPr>
          <w:p w14:paraId="685D437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lastRenderedPageBreak/>
              <w:t>2023104</w:t>
            </w:r>
          </w:p>
        </w:tc>
        <w:tc>
          <w:tcPr>
            <w:tcW w:w="2268" w:type="dxa"/>
            <w:vAlign w:val="center"/>
          </w:tcPr>
          <w:p w14:paraId="5CF2305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云翔(奥克兰电工设备)产业园基础设施配套工程-云翔产业园创业服务中心（一期）项目</w:t>
            </w:r>
          </w:p>
        </w:tc>
        <w:tc>
          <w:tcPr>
            <w:tcW w:w="2157" w:type="dxa"/>
            <w:vAlign w:val="center"/>
          </w:tcPr>
          <w:p w14:paraId="5234E94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云翔(奥克兰电工设备)产业园基础设施配套工程-云翔产业园创业服务中心（一期）</w:t>
            </w:r>
          </w:p>
        </w:tc>
        <w:tc>
          <w:tcPr>
            <w:tcW w:w="1728" w:type="dxa"/>
            <w:vAlign w:val="center"/>
          </w:tcPr>
          <w:p w14:paraId="52E5E55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框架结构/钢筋混凝土预制桩基础</w:t>
            </w:r>
          </w:p>
        </w:tc>
        <w:tc>
          <w:tcPr>
            <w:tcW w:w="1517" w:type="dxa"/>
            <w:vAlign w:val="center"/>
          </w:tcPr>
          <w:p w14:paraId="589C1C5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30078.25</w:t>
            </w:r>
          </w:p>
        </w:tc>
        <w:tc>
          <w:tcPr>
            <w:tcW w:w="1818" w:type="dxa"/>
            <w:vAlign w:val="center"/>
          </w:tcPr>
          <w:p w14:paraId="77F6FD8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云霄县云陵工业开发区管理委员会</w:t>
            </w:r>
          </w:p>
        </w:tc>
        <w:tc>
          <w:tcPr>
            <w:tcW w:w="1724" w:type="dxa"/>
            <w:vAlign w:val="center"/>
          </w:tcPr>
          <w:p w14:paraId="596832E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827" w:type="dxa"/>
            <w:vAlign w:val="center"/>
          </w:tcPr>
          <w:p w14:paraId="0D75974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赵伟松</w:t>
            </w:r>
          </w:p>
        </w:tc>
        <w:tc>
          <w:tcPr>
            <w:tcW w:w="1701" w:type="dxa"/>
            <w:vAlign w:val="center"/>
          </w:tcPr>
          <w:p w14:paraId="7338F34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福建紫金工程技术有限公司</w:t>
            </w:r>
          </w:p>
        </w:tc>
        <w:tc>
          <w:tcPr>
            <w:tcW w:w="772" w:type="dxa"/>
            <w:vAlign w:val="center"/>
          </w:tcPr>
          <w:p w14:paraId="6AD8DF8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邱文忠</w:t>
            </w:r>
          </w:p>
        </w:tc>
      </w:tr>
      <w:tr w:rsidR="00B078B0" w:rsidRPr="005630C8" w14:paraId="18E154DF" w14:textId="77777777" w:rsidTr="005630C8">
        <w:tc>
          <w:tcPr>
            <w:tcW w:w="685" w:type="dxa"/>
            <w:vAlign w:val="center"/>
          </w:tcPr>
          <w:p w14:paraId="1ABF84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2023105</w:t>
            </w:r>
          </w:p>
        </w:tc>
        <w:tc>
          <w:tcPr>
            <w:tcW w:w="2268" w:type="dxa"/>
            <w:vAlign w:val="center"/>
          </w:tcPr>
          <w:p w14:paraId="4045E07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敦朴科技智能设备制造项目（1#～3#车间、1#～2#连廊、门卫）</w:t>
            </w:r>
          </w:p>
        </w:tc>
        <w:tc>
          <w:tcPr>
            <w:tcW w:w="2157" w:type="dxa"/>
            <w:vAlign w:val="center"/>
          </w:tcPr>
          <w:p w14:paraId="53C118A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敦朴科技智能设备制造项目（1#～3#车间、1#～2#连廊、门卫）</w:t>
            </w:r>
          </w:p>
        </w:tc>
        <w:tc>
          <w:tcPr>
            <w:tcW w:w="1728" w:type="dxa"/>
            <w:vAlign w:val="center"/>
          </w:tcPr>
          <w:p w14:paraId="31DBE6A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框架结构、钢结构/天然基础</w:t>
            </w:r>
          </w:p>
        </w:tc>
        <w:tc>
          <w:tcPr>
            <w:tcW w:w="1517" w:type="dxa"/>
            <w:vAlign w:val="center"/>
          </w:tcPr>
          <w:p w14:paraId="5C2C9E0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30700.44</w:t>
            </w:r>
          </w:p>
        </w:tc>
        <w:tc>
          <w:tcPr>
            <w:tcW w:w="1818" w:type="dxa"/>
            <w:vAlign w:val="center"/>
          </w:tcPr>
          <w:p w14:paraId="36B6B0E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福建万动智能装备制造有限公司</w:t>
            </w:r>
          </w:p>
        </w:tc>
        <w:tc>
          <w:tcPr>
            <w:tcW w:w="1724" w:type="dxa"/>
            <w:vAlign w:val="center"/>
          </w:tcPr>
          <w:p w14:paraId="19AD89A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福建省日誉建设集团有限公司</w:t>
            </w:r>
          </w:p>
        </w:tc>
        <w:tc>
          <w:tcPr>
            <w:tcW w:w="827" w:type="dxa"/>
            <w:vAlign w:val="center"/>
          </w:tcPr>
          <w:p w14:paraId="318594B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郑艺辉</w:t>
            </w:r>
          </w:p>
        </w:tc>
        <w:tc>
          <w:tcPr>
            <w:tcW w:w="1701" w:type="dxa"/>
            <w:vAlign w:val="center"/>
          </w:tcPr>
          <w:p w14:paraId="6CA634C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福建厦格有限公司</w:t>
            </w:r>
          </w:p>
        </w:tc>
        <w:tc>
          <w:tcPr>
            <w:tcW w:w="772" w:type="dxa"/>
            <w:vAlign w:val="center"/>
          </w:tcPr>
          <w:p w14:paraId="3F436E0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郑国</w:t>
            </w:r>
          </w:p>
        </w:tc>
      </w:tr>
      <w:tr w:rsidR="00B078B0" w:rsidRPr="005630C8" w14:paraId="1FD4C451" w14:textId="77777777" w:rsidTr="005630C8">
        <w:tc>
          <w:tcPr>
            <w:tcW w:w="685" w:type="dxa"/>
            <w:vAlign w:val="center"/>
          </w:tcPr>
          <w:p w14:paraId="17819D5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2023106</w:t>
            </w:r>
          </w:p>
        </w:tc>
        <w:tc>
          <w:tcPr>
            <w:tcW w:w="2268" w:type="dxa"/>
            <w:vAlign w:val="center"/>
          </w:tcPr>
          <w:p w14:paraId="627D100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忠科珑璟商住楼建设项目二期</w:t>
            </w:r>
          </w:p>
        </w:tc>
        <w:tc>
          <w:tcPr>
            <w:tcW w:w="2157" w:type="dxa"/>
            <w:vAlign w:val="center"/>
          </w:tcPr>
          <w:p w14:paraId="72DBDF8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忠科香珑璟商住楼建设项目二期</w:t>
            </w:r>
          </w:p>
        </w:tc>
        <w:tc>
          <w:tcPr>
            <w:tcW w:w="1728" w:type="dxa"/>
            <w:vAlign w:val="center"/>
          </w:tcPr>
          <w:p w14:paraId="781C720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框架、剪力墙/独立基础、桩基础</w:t>
            </w:r>
          </w:p>
        </w:tc>
        <w:tc>
          <w:tcPr>
            <w:tcW w:w="1517" w:type="dxa"/>
          </w:tcPr>
          <w:p w14:paraId="7650355C" w14:textId="77777777" w:rsidR="00B078B0" w:rsidRPr="005630C8" w:rsidRDefault="00B078B0" w:rsidP="00B078B0">
            <w:pPr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48070.49</w:t>
            </w:r>
          </w:p>
        </w:tc>
        <w:tc>
          <w:tcPr>
            <w:tcW w:w="1818" w:type="dxa"/>
          </w:tcPr>
          <w:p w14:paraId="7E1C0620" w14:textId="77777777" w:rsidR="00B078B0" w:rsidRPr="005630C8" w:rsidRDefault="00B078B0" w:rsidP="00B078B0">
            <w:pPr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漳浦忠科房地产开发有限公司</w:t>
            </w:r>
          </w:p>
        </w:tc>
        <w:tc>
          <w:tcPr>
            <w:tcW w:w="1724" w:type="dxa"/>
          </w:tcPr>
          <w:p w14:paraId="1423F5A2" w14:textId="77777777" w:rsidR="00B078B0" w:rsidRPr="005630C8" w:rsidRDefault="00B078B0" w:rsidP="00B078B0">
            <w:pPr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福建辉凯建设有限公司</w:t>
            </w:r>
          </w:p>
        </w:tc>
        <w:tc>
          <w:tcPr>
            <w:tcW w:w="827" w:type="dxa"/>
          </w:tcPr>
          <w:p w14:paraId="42931301" w14:textId="77777777" w:rsidR="00B078B0" w:rsidRPr="005630C8" w:rsidRDefault="00B078B0" w:rsidP="00B078B0">
            <w:pPr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江礼珍</w:t>
            </w:r>
          </w:p>
        </w:tc>
        <w:tc>
          <w:tcPr>
            <w:tcW w:w="1701" w:type="dxa"/>
          </w:tcPr>
          <w:p w14:paraId="1F4CEE53" w14:textId="77777777" w:rsidR="00B078B0" w:rsidRPr="005630C8" w:rsidRDefault="00B078B0" w:rsidP="00B078B0">
            <w:pPr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厦门市筼筜新市区工程监理有限公司</w:t>
            </w:r>
          </w:p>
        </w:tc>
        <w:tc>
          <w:tcPr>
            <w:tcW w:w="772" w:type="dxa"/>
          </w:tcPr>
          <w:p w14:paraId="655F9B46" w14:textId="77777777" w:rsidR="00B078B0" w:rsidRPr="005630C8" w:rsidRDefault="00B078B0" w:rsidP="00B078B0">
            <w:pPr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陈慧生</w:t>
            </w:r>
          </w:p>
        </w:tc>
      </w:tr>
      <w:tr w:rsidR="00B078B0" w:rsidRPr="005630C8" w14:paraId="79E4CED6" w14:textId="77777777" w:rsidTr="005630C8">
        <w:tc>
          <w:tcPr>
            <w:tcW w:w="685" w:type="dxa"/>
            <w:vAlign w:val="center"/>
          </w:tcPr>
          <w:p w14:paraId="407C22E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2023107</w:t>
            </w:r>
          </w:p>
        </w:tc>
        <w:tc>
          <w:tcPr>
            <w:tcW w:w="2268" w:type="dxa"/>
            <w:vAlign w:val="center"/>
          </w:tcPr>
          <w:p w14:paraId="7552E83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丰润食品生产项目-1#~2#厂房、综合楼、设备用房、室外配套工程</w:t>
            </w:r>
          </w:p>
        </w:tc>
        <w:tc>
          <w:tcPr>
            <w:tcW w:w="2157" w:type="dxa"/>
            <w:vAlign w:val="center"/>
          </w:tcPr>
          <w:p w14:paraId="08A3044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丰润食品生产项目-1#~2#厂房、综合楼、设备用房、室外配套工程</w:t>
            </w:r>
          </w:p>
        </w:tc>
        <w:tc>
          <w:tcPr>
            <w:tcW w:w="1728" w:type="dxa"/>
            <w:vAlign w:val="center"/>
          </w:tcPr>
          <w:p w14:paraId="70E72B1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框架结构、钢结构/独立基础</w:t>
            </w:r>
          </w:p>
        </w:tc>
        <w:tc>
          <w:tcPr>
            <w:tcW w:w="1517" w:type="dxa"/>
            <w:vAlign w:val="center"/>
          </w:tcPr>
          <w:p w14:paraId="6F6C3C3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38719.63</w:t>
            </w:r>
          </w:p>
        </w:tc>
        <w:tc>
          <w:tcPr>
            <w:tcW w:w="1818" w:type="dxa"/>
            <w:vAlign w:val="center"/>
          </w:tcPr>
          <w:p w14:paraId="264FBCD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漳州市丰润食品有限公司</w:t>
            </w:r>
          </w:p>
        </w:tc>
        <w:tc>
          <w:tcPr>
            <w:tcW w:w="1724" w:type="dxa"/>
            <w:vAlign w:val="center"/>
          </w:tcPr>
          <w:p w14:paraId="5C0B4A8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福建省日誉建设集团有限公司</w:t>
            </w:r>
          </w:p>
        </w:tc>
        <w:tc>
          <w:tcPr>
            <w:tcW w:w="827" w:type="dxa"/>
            <w:vAlign w:val="center"/>
          </w:tcPr>
          <w:p w14:paraId="383639F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张嵩华</w:t>
            </w:r>
          </w:p>
        </w:tc>
        <w:tc>
          <w:tcPr>
            <w:tcW w:w="1701" w:type="dxa"/>
            <w:vAlign w:val="center"/>
          </w:tcPr>
          <w:p w14:paraId="135B73C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  <w:tc>
          <w:tcPr>
            <w:tcW w:w="772" w:type="dxa"/>
            <w:vAlign w:val="center"/>
          </w:tcPr>
          <w:p w14:paraId="367677F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</w:tr>
      <w:tr w:rsidR="00B078B0" w:rsidRPr="005630C8" w14:paraId="7F39305E" w14:textId="77777777" w:rsidTr="005630C8">
        <w:tc>
          <w:tcPr>
            <w:tcW w:w="685" w:type="dxa"/>
            <w:vAlign w:val="center"/>
          </w:tcPr>
          <w:p w14:paraId="59DFE9F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2023108</w:t>
            </w:r>
          </w:p>
        </w:tc>
        <w:tc>
          <w:tcPr>
            <w:tcW w:w="2268" w:type="dxa"/>
            <w:vAlign w:val="center"/>
          </w:tcPr>
          <w:p w14:paraId="7E1F9D3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侨兴大厦及地下室</w:t>
            </w:r>
          </w:p>
        </w:tc>
        <w:tc>
          <w:tcPr>
            <w:tcW w:w="2157" w:type="dxa"/>
            <w:vAlign w:val="center"/>
          </w:tcPr>
          <w:p w14:paraId="1DE03EA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侨兴大厦及地下室</w:t>
            </w:r>
          </w:p>
        </w:tc>
        <w:tc>
          <w:tcPr>
            <w:tcW w:w="1728" w:type="dxa"/>
            <w:vAlign w:val="center"/>
          </w:tcPr>
          <w:p w14:paraId="3ED11CB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框剪/桩基础</w:t>
            </w:r>
          </w:p>
        </w:tc>
        <w:tc>
          <w:tcPr>
            <w:tcW w:w="1517" w:type="dxa"/>
            <w:vAlign w:val="center"/>
          </w:tcPr>
          <w:p w14:paraId="7748206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17638.8</w:t>
            </w:r>
          </w:p>
        </w:tc>
        <w:tc>
          <w:tcPr>
            <w:tcW w:w="1818" w:type="dxa"/>
            <w:vAlign w:val="center"/>
          </w:tcPr>
          <w:p w14:paraId="250EF90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漳州泰利酒店有限公司</w:t>
            </w:r>
          </w:p>
        </w:tc>
        <w:tc>
          <w:tcPr>
            <w:tcW w:w="1724" w:type="dxa"/>
            <w:vAlign w:val="center"/>
          </w:tcPr>
          <w:p w14:paraId="4A74B95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福建省龙兴达建筑工程有限公司</w:t>
            </w:r>
          </w:p>
        </w:tc>
        <w:tc>
          <w:tcPr>
            <w:tcW w:w="827" w:type="dxa"/>
            <w:vAlign w:val="center"/>
          </w:tcPr>
          <w:p w14:paraId="7AF72E1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龚广</w:t>
            </w:r>
          </w:p>
        </w:tc>
        <w:tc>
          <w:tcPr>
            <w:tcW w:w="1701" w:type="dxa"/>
            <w:vAlign w:val="center"/>
          </w:tcPr>
          <w:p w14:paraId="77B059B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厦门市筼筜新市区工程监理有限公司</w:t>
            </w:r>
          </w:p>
        </w:tc>
        <w:tc>
          <w:tcPr>
            <w:tcW w:w="772" w:type="dxa"/>
            <w:vAlign w:val="center"/>
          </w:tcPr>
          <w:p w14:paraId="436E72D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黄有达</w:t>
            </w:r>
          </w:p>
        </w:tc>
      </w:tr>
      <w:tr w:rsidR="00B078B0" w:rsidRPr="005630C8" w14:paraId="19FF36BE" w14:textId="77777777" w:rsidTr="005630C8">
        <w:tc>
          <w:tcPr>
            <w:tcW w:w="685" w:type="dxa"/>
            <w:vAlign w:val="center"/>
          </w:tcPr>
          <w:p w14:paraId="50018D2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2023109</w:t>
            </w:r>
          </w:p>
        </w:tc>
        <w:tc>
          <w:tcPr>
            <w:tcW w:w="2268" w:type="dxa"/>
            <w:vAlign w:val="center"/>
          </w:tcPr>
          <w:p w14:paraId="669190B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龙海市南太武滨海新城基础设施一期工程(续建段)-滨湖纬三路等五条道路</w:t>
            </w:r>
          </w:p>
        </w:tc>
        <w:tc>
          <w:tcPr>
            <w:tcW w:w="2157" w:type="dxa"/>
            <w:vAlign w:val="center"/>
          </w:tcPr>
          <w:p w14:paraId="796ADF5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龙海市南太武滨海新城基础设施一期工程(续建段)-滨湖纬三路等五条道路</w:t>
            </w:r>
          </w:p>
        </w:tc>
        <w:tc>
          <w:tcPr>
            <w:tcW w:w="1728" w:type="dxa"/>
            <w:vAlign w:val="center"/>
          </w:tcPr>
          <w:p w14:paraId="1406819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沥青混凝土</w:t>
            </w:r>
          </w:p>
        </w:tc>
        <w:tc>
          <w:tcPr>
            <w:tcW w:w="1517" w:type="dxa"/>
            <w:vAlign w:val="center"/>
          </w:tcPr>
          <w:p w14:paraId="58A6633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74397.138</w:t>
            </w:r>
          </w:p>
        </w:tc>
        <w:tc>
          <w:tcPr>
            <w:tcW w:w="1818" w:type="dxa"/>
            <w:vAlign w:val="center"/>
          </w:tcPr>
          <w:p w14:paraId="0239C56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福建城投置业有限公司</w:t>
            </w:r>
          </w:p>
        </w:tc>
        <w:tc>
          <w:tcPr>
            <w:tcW w:w="1724" w:type="dxa"/>
            <w:vAlign w:val="center"/>
          </w:tcPr>
          <w:p w14:paraId="7D5784C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福建金鼎建筑发展有限公司</w:t>
            </w:r>
          </w:p>
        </w:tc>
        <w:tc>
          <w:tcPr>
            <w:tcW w:w="827" w:type="dxa"/>
            <w:vAlign w:val="center"/>
          </w:tcPr>
          <w:p w14:paraId="218E414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陈晓锋</w:t>
            </w:r>
          </w:p>
        </w:tc>
        <w:tc>
          <w:tcPr>
            <w:tcW w:w="1701" w:type="dxa"/>
            <w:vAlign w:val="center"/>
          </w:tcPr>
          <w:p w14:paraId="696C2AE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福建阳胜工程项目管理有限公司</w:t>
            </w:r>
          </w:p>
        </w:tc>
        <w:tc>
          <w:tcPr>
            <w:tcW w:w="772" w:type="dxa"/>
            <w:vAlign w:val="center"/>
          </w:tcPr>
          <w:p w14:paraId="75B7748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王庆明</w:t>
            </w:r>
          </w:p>
        </w:tc>
      </w:tr>
      <w:tr w:rsidR="00B078B0" w:rsidRPr="005630C8" w14:paraId="05A0EDE3" w14:textId="77777777" w:rsidTr="005630C8">
        <w:tc>
          <w:tcPr>
            <w:tcW w:w="685" w:type="dxa"/>
            <w:vAlign w:val="center"/>
          </w:tcPr>
          <w:p w14:paraId="6EE3D1B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2023110</w:t>
            </w:r>
          </w:p>
        </w:tc>
        <w:tc>
          <w:tcPr>
            <w:tcW w:w="2268" w:type="dxa"/>
            <w:vAlign w:val="center"/>
          </w:tcPr>
          <w:p w14:paraId="34F055C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芗城区公共卫生应急处置中心（过塘卫生院）</w:t>
            </w:r>
          </w:p>
        </w:tc>
        <w:tc>
          <w:tcPr>
            <w:tcW w:w="2157" w:type="dxa"/>
            <w:vAlign w:val="center"/>
          </w:tcPr>
          <w:p w14:paraId="0316C10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芗城区公共卫生应急处置中心（过塘卫生院）</w:t>
            </w:r>
          </w:p>
        </w:tc>
        <w:tc>
          <w:tcPr>
            <w:tcW w:w="1728" w:type="dxa"/>
            <w:vAlign w:val="center"/>
          </w:tcPr>
          <w:p w14:paraId="1AF8034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框架、装配式/桩基础、独立基础、片筏基础</w:t>
            </w:r>
          </w:p>
        </w:tc>
        <w:tc>
          <w:tcPr>
            <w:tcW w:w="1517" w:type="dxa"/>
            <w:vAlign w:val="center"/>
          </w:tcPr>
          <w:p w14:paraId="37A3B86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5535</w:t>
            </w:r>
          </w:p>
        </w:tc>
        <w:tc>
          <w:tcPr>
            <w:tcW w:w="1818" w:type="dxa"/>
            <w:vAlign w:val="center"/>
          </w:tcPr>
          <w:p w14:paraId="1EE63BE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漳州市芗城区卫生健康局</w:t>
            </w:r>
          </w:p>
        </w:tc>
        <w:tc>
          <w:tcPr>
            <w:tcW w:w="1724" w:type="dxa"/>
            <w:vAlign w:val="center"/>
          </w:tcPr>
          <w:p w14:paraId="0196049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827" w:type="dxa"/>
            <w:vAlign w:val="center"/>
          </w:tcPr>
          <w:p w14:paraId="733BA4C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李城</w:t>
            </w:r>
          </w:p>
        </w:tc>
        <w:tc>
          <w:tcPr>
            <w:tcW w:w="1701" w:type="dxa"/>
            <w:vAlign w:val="center"/>
          </w:tcPr>
          <w:p w14:paraId="522CFA1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福建光正工程项目管理有限公司</w:t>
            </w:r>
          </w:p>
        </w:tc>
        <w:tc>
          <w:tcPr>
            <w:tcW w:w="772" w:type="dxa"/>
            <w:vAlign w:val="center"/>
          </w:tcPr>
          <w:p w14:paraId="22828E7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彭伟</w:t>
            </w:r>
          </w:p>
        </w:tc>
      </w:tr>
      <w:tr w:rsidR="00B078B0" w:rsidRPr="005630C8" w14:paraId="731459D5" w14:textId="77777777" w:rsidTr="005630C8">
        <w:trPr>
          <w:trHeight w:val="1761"/>
        </w:trPr>
        <w:tc>
          <w:tcPr>
            <w:tcW w:w="685" w:type="dxa"/>
            <w:vAlign w:val="center"/>
          </w:tcPr>
          <w:p w14:paraId="09D2D1D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lastRenderedPageBreak/>
              <w:t>2023111</w:t>
            </w:r>
          </w:p>
        </w:tc>
        <w:tc>
          <w:tcPr>
            <w:tcW w:w="2268" w:type="dxa"/>
            <w:vAlign w:val="center"/>
          </w:tcPr>
          <w:p w14:paraId="77C8FDA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漳州明成食品有限公司年产1千吨笋干制品、3万吨速冻笋制品车间项目-1#厂房及室外工程</w:t>
            </w:r>
          </w:p>
        </w:tc>
        <w:tc>
          <w:tcPr>
            <w:tcW w:w="2157" w:type="dxa"/>
            <w:vAlign w:val="center"/>
          </w:tcPr>
          <w:p w14:paraId="74B87DC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漳州明成食品有限公司年产1千吨笋干制品、3万吨速冻笋制品车间项目-1#厂房及室外工程</w:t>
            </w:r>
          </w:p>
        </w:tc>
        <w:tc>
          <w:tcPr>
            <w:tcW w:w="1728" w:type="dxa"/>
            <w:vAlign w:val="center"/>
          </w:tcPr>
          <w:p w14:paraId="64BE5AD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钢筋混凝土框架结构/天然地基，独立基础及筏板基础</w:t>
            </w:r>
          </w:p>
        </w:tc>
        <w:tc>
          <w:tcPr>
            <w:tcW w:w="1517" w:type="dxa"/>
            <w:vAlign w:val="center"/>
          </w:tcPr>
          <w:p w14:paraId="75AED2D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32377.9</w:t>
            </w:r>
          </w:p>
        </w:tc>
        <w:tc>
          <w:tcPr>
            <w:tcW w:w="1818" w:type="dxa"/>
            <w:vAlign w:val="center"/>
          </w:tcPr>
          <w:p w14:paraId="4EDACCC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漳州明成食品有限公司</w:t>
            </w:r>
          </w:p>
        </w:tc>
        <w:tc>
          <w:tcPr>
            <w:tcW w:w="1724" w:type="dxa"/>
            <w:vAlign w:val="center"/>
          </w:tcPr>
          <w:p w14:paraId="3AEDFBB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南炬建筑工程（福建）有限公司</w:t>
            </w:r>
          </w:p>
        </w:tc>
        <w:tc>
          <w:tcPr>
            <w:tcW w:w="827" w:type="dxa"/>
            <w:vAlign w:val="center"/>
          </w:tcPr>
          <w:p w14:paraId="56DEF2D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刘瑞峰</w:t>
            </w:r>
          </w:p>
        </w:tc>
        <w:tc>
          <w:tcPr>
            <w:tcW w:w="1701" w:type="dxa"/>
            <w:vAlign w:val="center"/>
          </w:tcPr>
          <w:p w14:paraId="421663D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  <w:tc>
          <w:tcPr>
            <w:tcW w:w="772" w:type="dxa"/>
            <w:vAlign w:val="center"/>
          </w:tcPr>
          <w:p w14:paraId="70010B1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</w:tr>
      <w:tr w:rsidR="00B078B0" w:rsidRPr="005630C8" w14:paraId="480F58D0" w14:textId="77777777" w:rsidTr="005630C8">
        <w:tc>
          <w:tcPr>
            <w:tcW w:w="685" w:type="dxa"/>
            <w:vMerge w:val="restart"/>
            <w:vAlign w:val="center"/>
          </w:tcPr>
          <w:p w14:paraId="6EC73BC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2023112</w:t>
            </w:r>
          </w:p>
        </w:tc>
        <w:tc>
          <w:tcPr>
            <w:tcW w:w="2268" w:type="dxa"/>
            <w:vMerge w:val="restart"/>
            <w:vAlign w:val="center"/>
          </w:tcPr>
          <w:p w14:paraId="6C4D6E2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</w:t>
            </w:r>
          </w:p>
        </w:tc>
        <w:tc>
          <w:tcPr>
            <w:tcW w:w="2157" w:type="dxa"/>
            <w:vAlign w:val="center"/>
          </w:tcPr>
          <w:p w14:paraId="7187A9C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中节能（漳州）科创产业园项目2#厂房</w:t>
            </w:r>
          </w:p>
        </w:tc>
        <w:tc>
          <w:tcPr>
            <w:tcW w:w="1728" w:type="dxa"/>
            <w:vMerge w:val="restart"/>
            <w:vAlign w:val="center"/>
          </w:tcPr>
          <w:p w14:paraId="7C8A235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框架结构/桩基础、独立基础</w:t>
            </w:r>
          </w:p>
        </w:tc>
        <w:tc>
          <w:tcPr>
            <w:tcW w:w="1517" w:type="dxa"/>
            <w:vAlign w:val="center"/>
          </w:tcPr>
          <w:p w14:paraId="5A7BBDC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10370.04</w:t>
            </w:r>
          </w:p>
        </w:tc>
        <w:tc>
          <w:tcPr>
            <w:tcW w:w="1818" w:type="dxa"/>
            <w:vMerge w:val="restart"/>
            <w:vAlign w:val="center"/>
          </w:tcPr>
          <w:p w14:paraId="582BE25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中节能（漳州）科创产业园有限公司</w:t>
            </w:r>
          </w:p>
        </w:tc>
        <w:tc>
          <w:tcPr>
            <w:tcW w:w="1724" w:type="dxa"/>
            <w:vMerge w:val="restart"/>
            <w:vAlign w:val="center"/>
          </w:tcPr>
          <w:p w14:paraId="2697112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铁汉生态建设有限公司漳州台商投资区分公司</w:t>
            </w:r>
          </w:p>
        </w:tc>
        <w:tc>
          <w:tcPr>
            <w:tcW w:w="827" w:type="dxa"/>
            <w:vMerge w:val="restart"/>
            <w:vAlign w:val="center"/>
          </w:tcPr>
          <w:p w14:paraId="0C79CE1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贺宇</w:t>
            </w:r>
          </w:p>
        </w:tc>
        <w:tc>
          <w:tcPr>
            <w:tcW w:w="1701" w:type="dxa"/>
            <w:vMerge w:val="restart"/>
            <w:vAlign w:val="center"/>
          </w:tcPr>
          <w:p w14:paraId="37E37EA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中节能德信工程管理成都有限公司</w:t>
            </w:r>
          </w:p>
        </w:tc>
        <w:tc>
          <w:tcPr>
            <w:tcW w:w="772" w:type="dxa"/>
            <w:vMerge w:val="restart"/>
            <w:vAlign w:val="center"/>
          </w:tcPr>
          <w:p w14:paraId="2D7DA42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杨斌</w:t>
            </w:r>
          </w:p>
        </w:tc>
      </w:tr>
      <w:tr w:rsidR="00B078B0" w:rsidRPr="005630C8" w14:paraId="1E237247" w14:textId="77777777" w:rsidTr="005630C8">
        <w:tc>
          <w:tcPr>
            <w:tcW w:w="685" w:type="dxa"/>
            <w:vMerge/>
            <w:vAlign w:val="center"/>
          </w:tcPr>
          <w:p w14:paraId="0FCF0BF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1509D10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34A3CC8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中节能（漳州）科创产业园项目5#厂房</w:t>
            </w:r>
          </w:p>
        </w:tc>
        <w:tc>
          <w:tcPr>
            <w:tcW w:w="1728" w:type="dxa"/>
            <w:vMerge/>
            <w:vAlign w:val="center"/>
          </w:tcPr>
          <w:p w14:paraId="0AEA6DF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5E88D65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7169.6</w:t>
            </w:r>
          </w:p>
        </w:tc>
        <w:tc>
          <w:tcPr>
            <w:tcW w:w="1818" w:type="dxa"/>
            <w:vMerge/>
            <w:vAlign w:val="center"/>
          </w:tcPr>
          <w:p w14:paraId="4294E53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652A154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1A7ECAF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0D3C2EF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58E32C3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1A5A5655" w14:textId="77777777" w:rsidTr="005630C8">
        <w:tc>
          <w:tcPr>
            <w:tcW w:w="685" w:type="dxa"/>
            <w:vMerge/>
            <w:vAlign w:val="center"/>
          </w:tcPr>
          <w:p w14:paraId="50E3C7C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4D745A7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03C0398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中节能（漳州）科创产业园项目6#厂房</w:t>
            </w:r>
          </w:p>
        </w:tc>
        <w:tc>
          <w:tcPr>
            <w:tcW w:w="1728" w:type="dxa"/>
            <w:vMerge/>
            <w:vAlign w:val="center"/>
          </w:tcPr>
          <w:p w14:paraId="006C2B9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50D10C2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7169.6</w:t>
            </w:r>
          </w:p>
        </w:tc>
        <w:tc>
          <w:tcPr>
            <w:tcW w:w="1818" w:type="dxa"/>
            <w:vMerge/>
            <w:vAlign w:val="center"/>
          </w:tcPr>
          <w:p w14:paraId="7ECB4AB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57FF50E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78CEE3A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3400CA6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1D6081A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6EB66776" w14:textId="77777777" w:rsidTr="005630C8">
        <w:tc>
          <w:tcPr>
            <w:tcW w:w="685" w:type="dxa"/>
            <w:vMerge/>
            <w:vAlign w:val="center"/>
          </w:tcPr>
          <w:p w14:paraId="16AEC7F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4A3ABE8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4AAB17E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中节能（漳州）科创产业园项目7#厂房</w:t>
            </w:r>
          </w:p>
        </w:tc>
        <w:tc>
          <w:tcPr>
            <w:tcW w:w="1728" w:type="dxa"/>
            <w:vMerge/>
            <w:vAlign w:val="center"/>
          </w:tcPr>
          <w:p w14:paraId="20C1E0B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48D6FC3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6396.8</w:t>
            </w:r>
          </w:p>
        </w:tc>
        <w:tc>
          <w:tcPr>
            <w:tcW w:w="1818" w:type="dxa"/>
            <w:vMerge/>
            <w:vAlign w:val="center"/>
          </w:tcPr>
          <w:p w14:paraId="7A95954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578BB3F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258393A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43C4126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5402139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13A64DB9" w14:textId="77777777" w:rsidTr="005630C8">
        <w:tc>
          <w:tcPr>
            <w:tcW w:w="685" w:type="dxa"/>
            <w:vMerge/>
            <w:vAlign w:val="center"/>
          </w:tcPr>
          <w:p w14:paraId="66AC116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7223854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57BD338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中节能（漳州）科创产业园项目8#厂房</w:t>
            </w:r>
          </w:p>
        </w:tc>
        <w:tc>
          <w:tcPr>
            <w:tcW w:w="1728" w:type="dxa"/>
            <w:vMerge/>
            <w:vAlign w:val="center"/>
          </w:tcPr>
          <w:p w14:paraId="106FE07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2F034E8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7910.04</w:t>
            </w:r>
          </w:p>
        </w:tc>
        <w:tc>
          <w:tcPr>
            <w:tcW w:w="1818" w:type="dxa"/>
            <w:vMerge/>
            <w:vAlign w:val="center"/>
          </w:tcPr>
          <w:p w14:paraId="2CE8A9A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74C2056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5255F2B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464C6C0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7CD85E4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3928972D" w14:textId="77777777" w:rsidTr="005630C8">
        <w:tc>
          <w:tcPr>
            <w:tcW w:w="685" w:type="dxa"/>
            <w:vMerge/>
            <w:vAlign w:val="center"/>
          </w:tcPr>
          <w:p w14:paraId="6E006A0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20F074B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43BB93E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中节能（漳州）科创产业园项目15#厂房</w:t>
            </w:r>
          </w:p>
        </w:tc>
        <w:tc>
          <w:tcPr>
            <w:tcW w:w="1728" w:type="dxa"/>
            <w:vMerge/>
            <w:vAlign w:val="center"/>
          </w:tcPr>
          <w:p w14:paraId="0E271BC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0D6186F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3853.79</w:t>
            </w:r>
          </w:p>
        </w:tc>
        <w:tc>
          <w:tcPr>
            <w:tcW w:w="1818" w:type="dxa"/>
            <w:vMerge/>
            <w:vAlign w:val="center"/>
          </w:tcPr>
          <w:p w14:paraId="7183C49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6719AF4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5F66B36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01FC4FA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4787A09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2DD3540D" w14:textId="77777777" w:rsidTr="005630C8">
        <w:tc>
          <w:tcPr>
            <w:tcW w:w="685" w:type="dxa"/>
            <w:vMerge/>
            <w:vAlign w:val="center"/>
          </w:tcPr>
          <w:p w14:paraId="653C6D6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5A3E741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28F793F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中节能（漳州）科创产业园项目16#厂房</w:t>
            </w:r>
          </w:p>
        </w:tc>
        <w:tc>
          <w:tcPr>
            <w:tcW w:w="1728" w:type="dxa"/>
            <w:vMerge/>
            <w:vAlign w:val="center"/>
          </w:tcPr>
          <w:p w14:paraId="3CF4DBE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18A5E17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7771.68</w:t>
            </w:r>
          </w:p>
        </w:tc>
        <w:tc>
          <w:tcPr>
            <w:tcW w:w="1818" w:type="dxa"/>
            <w:vMerge/>
            <w:vAlign w:val="center"/>
          </w:tcPr>
          <w:p w14:paraId="2EC7B8A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3F037C0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03BA6D4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21FE972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3EFA928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25BC522C" w14:textId="77777777" w:rsidTr="005630C8">
        <w:tc>
          <w:tcPr>
            <w:tcW w:w="685" w:type="dxa"/>
            <w:vMerge/>
            <w:vAlign w:val="center"/>
          </w:tcPr>
          <w:p w14:paraId="1F4C53D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4E39F04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1FC4512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中节能（漳州）科创产业园项目17#厂房</w:t>
            </w:r>
          </w:p>
        </w:tc>
        <w:tc>
          <w:tcPr>
            <w:tcW w:w="1728" w:type="dxa"/>
            <w:vMerge/>
            <w:vAlign w:val="center"/>
          </w:tcPr>
          <w:p w14:paraId="4969175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5FB1087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6004.8</w:t>
            </w:r>
          </w:p>
        </w:tc>
        <w:tc>
          <w:tcPr>
            <w:tcW w:w="1818" w:type="dxa"/>
            <w:vMerge/>
            <w:vAlign w:val="center"/>
          </w:tcPr>
          <w:p w14:paraId="259FCA3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7E1CED1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36C0F1D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230A6E1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622E4FE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04EA7CAF" w14:textId="77777777" w:rsidTr="005630C8">
        <w:tc>
          <w:tcPr>
            <w:tcW w:w="685" w:type="dxa"/>
            <w:vMerge/>
            <w:vAlign w:val="center"/>
          </w:tcPr>
          <w:p w14:paraId="44A9221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278EEBA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30F46C0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中节能（漳州）科创产业园项目18#厂房</w:t>
            </w:r>
          </w:p>
        </w:tc>
        <w:tc>
          <w:tcPr>
            <w:tcW w:w="1728" w:type="dxa"/>
            <w:vMerge/>
            <w:vAlign w:val="center"/>
          </w:tcPr>
          <w:p w14:paraId="2BE1C92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0FEF7B6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6004.8</w:t>
            </w:r>
          </w:p>
        </w:tc>
        <w:tc>
          <w:tcPr>
            <w:tcW w:w="1818" w:type="dxa"/>
            <w:vMerge/>
            <w:vAlign w:val="center"/>
          </w:tcPr>
          <w:p w14:paraId="715DA66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30C6DAE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57C7823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1BDC473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6CA4AF6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00AB0986" w14:textId="77777777" w:rsidTr="005630C8">
        <w:tc>
          <w:tcPr>
            <w:tcW w:w="685" w:type="dxa"/>
            <w:vMerge/>
            <w:vAlign w:val="center"/>
          </w:tcPr>
          <w:p w14:paraId="32BDECC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3B30CE9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5A72DB0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中节能（漳州）科创产业园项目19#厂房</w:t>
            </w:r>
          </w:p>
        </w:tc>
        <w:tc>
          <w:tcPr>
            <w:tcW w:w="1728" w:type="dxa"/>
            <w:vMerge/>
            <w:vAlign w:val="center"/>
          </w:tcPr>
          <w:p w14:paraId="0348DF9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1DB6E4C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7762.39</w:t>
            </w:r>
          </w:p>
        </w:tc>
        <w:tc>
          <w:tcPr>
            <w:tcW w:w="1818" w:type="dxa"/>
            <w:vMerge/>
            <w:vAlign w:val="center"/>
          </w:tcPr>
          <w:p w14:paraId="0C74356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6130E82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2C484F6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6D1A233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1EC4D84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26DC82E3" w14:textId="77777777" w:rsidTr="005630C8">
        <w:tc>
          <w:tcPr>
            <w:tcW w:w="685" w:type="dxa"/>
            <w:vAlign w:val="center"/>
          </w:tcPr>
          <w:p w14:paraId="3C98FD5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2023113</w:t>
            </w:r>
          </w:p>
        </w:tc>
        <w:tc>
          <w:tcPr>
            <w:tcW w:w="2268" w:type="dxa"/>
            <w:vAlign w:val="center"/>
          </w:tcPr>
          <w:p w14:paraId="543C047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芗城区公共卫生应急处置中心（浦林卫生院一期）</w:t>
            </w:r>
          </w:p>
        </w:tc>
        <w:tc>
          <w:tcPr>
            <w:tcW w:w="2157" w:type="dxa"/>
            <w:vAlign w:val="center"/>
          </w:tcPr>
          <w:p w14:paraId="1D852DD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芗城区公共卫生应急处置中心（浦林卫生院一期）</w:t>
            </w:r>
          </w:p>
        </w:tc>
        <w:tc>
          <w:tcPr>
            <w:tcW w:w="1728" w:type="dxa"/>
            <w:vAlign w:val="center"/>
          </w:tcPr>
          <w:p w14:paraId="193B6ED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框架结构、装配式/独立基础、筏板</w:t>
            </w:r>
          </w:p>
        </w:tc>
        <w:tc>
          <w:tcPr>
            <w:tcW w:w="1517" w:type="dxa"/>
            <w:vAlign w:val="center"/>
          </w:tcPr>
          <w:p w14:paraId="1816EAC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4622</w:t>
            </w:r>
          </w:p>
        </w:tc>
        <w:tc>
          <w:tcPr>
            <w:tcW w:w="1818" w:type="dxa"/>
            <w:vAlign w:val="center"/>
          </w:tcPr>
          <w:p w14:paraId="42394CC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漳州市芗城区卫生健康局</w:t>
            </w:r>
          </w:p>
        </w:tc>
        <w:tc>
          <w:tcPr>
            <w:tcW w:w="1724" w:type="dxa"/>
            <w:vAlign w:val="center"/>
          </w:tcPr>
          <w:p w14:paraId="2B44280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827" w:type="dxa"/>
            <w:vAlign w:val="center"/>
          </w:tcPr>
          <w:p w14:paraId="70C00F9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郑秀慧</w:t>
            </w:r>
          </w:p>
        </w:tc>
        <w:tc>
          <w:tcPr>
            <w:tcW w:w="1701" w:type="dxa"/>
            <w:vAlign w:val="center"/>
          </w:tcPr>
          <w:p w14:paraId="13233AE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福建光正工程项目管理有限公司</w:t>
            </w:r>
          </w:p>
        </w:tc>
        <w:tc>
          <w:tcPr>
            <w:tcW w:w="772" w:type="dxa"/>
            <w:vAlign w:val="center"/>
          </w:tcPr>
          <w:p w14:paraId="4996523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彭伟</w:t>
            </w:r>
          </w:p>
        </w:tc>
      </w:tr>
      <w:tr w:rsidR="00B078B0" w:rsidRPr="005630C8" w14:paraId="7B80D385" w14:textId="77777777" w:rsidTr="005630C8">
        <w:tc>
          <w:tcPr>
            <w:tcW w:w="685" w:type="dxa"/>
            <w:vAlign w:val="center"/>
          </w:tcPr>
          <w:p w14:paraId="74960AD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lastRenderedPageBreak/>
              <w:t>2023114</w:t>
            </w:r>
          </w:p>
        </w:tc>
        <w:tc>
          <w:tcPr>
            <w:tcW w:w="2268" w:type="dxa"/>
            <w:vAlign w:val="center"/>
          </w:tcPr>
          <w:p w14:paraId="3B29D14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国道G324线龙海角美大碑头至龙文朝阳漳滨段公路工程A2标段</w:t>
            </w:r>
          </w:p>
        </w:tc>
        <w:tc>
          <w:tcPr>
            <w:tcW w:w="2157" w:type="dxa"/>
            <w:vAlign w:val="center"/>
          </w:tcPr>
          <w:p w14:paraId="4E4EC3F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国道G324线龙海角美大碑头至龙文朝阳漳滨段公路工程A2标段</w:t>
            </w:r>
          </w:p>
        </w:tc>
        <w:tc>
          <w:tcPr>
            <w:tcW w:w="1728" w:type="dxa"/>
            <w:vAlign w:val="center"/>
          </w:tcPr>
          <w:p w14:paraId="3EC0005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连续梁/钻孔灌注桩</w:t>
            </w:r>
          </w:p>
        </w:tc>
        <w:tc>
          <w:tcPr>
            <w:tcW w:w="1517" w:type="dxa"/>
            <w:vAlign w:val="center"/>
          </w:tcPr>
          <w:p w14:paraId="66DAEDB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69443.39万元</w:t>
            </w:r>
          </w:p>
        </w:tc>
        <w:tc>
          <w:tcPr>
            <w:tcW w:w="1818" w:type="dxa"/>
            <w:vAlign w:val="center"/>
          </w:tcPr>
          <w:p w14:paraId="77DF527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福建省漳州公路交通工程有限公司</w:t>
            </w:r>
          </w:p>
        </w:tc>
        <w:tc>
          <w:tcPr>
            <w:tcW w:w="1724" w:type="dxa"/>
            <w:vAlign w:val="center"/>
          </w:tcPr>
          <w:p w14:paraId="4D6B5AC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福建建工集团有限责任公司</w:t>
            </w:r>
          </w:p>
        </w:tc>
        <w:tc>
          <w:tcPr>
            <w:tcW w:w="827" w:type="dxa"/>
            <w:vAlign w:val="center"/>
          </w:tcPr>
          <w:p w14:paraId="2A872D8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刘长根</w:t>
            </w:r>
          </w:p>
        </w:tc>
        <w:tc>
          <w:tcPr>
            <w:tcW w:w="1701" w:type="dxa"/>
            <w:vAlign w:val="center"/>
          </w:tcPr>
          <w:p w14:paraId="1EEAAA0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厦门中平工程监理咨询有限公司</w:t>
            </w:r>
          </w:p>
        </w:tc>
        <w:tc>
          <w:tcPr>
            <w:tcW w:w="772" w:type="dxa"/>
            <w:vAlign w:val="center"/>
          </w:tcPr>
          <w:p w14:paraId="2B8A80E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王建昕</w:t>
            </w:r>
          </w:p>
        </w:tc>
      </w:tr>
      <w:tr w:rsidR="00B078B0" w:rsidRPr="005630C8" w14:paraId="04229C6B" w14:textId="77777777" w:rsidTr="005630C8">
        <w:tc>
          <w:tcPr>
            <w:tcW w:w="685" w:type="dxa"/>
            <w:vAlign w:val="center"/>
          </w:tcPr>
          <w:p w14:paraId="183F83D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2023115</w:t>
            </w:r>
          </w:p>
        </w:tc>
        <w:tc>
          <w:tcPr>
            <w:tcW w:w="2268" w:type="dxa"/>
            <w:vAlign w:val="center"/>
          </w:tcPr>
          <w:p w14:paraId="57B17F9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省道219线龙海雩林至翠林段提升改造工程A1标</w:t>
            </w:r>
          </w:p>
        </w:tc>
        <w:tc>
          <w:tcPr>
            <w:tcW w:w="2157" w:type="dxa"/>
            <w:vAlign w:val="center"/>
          </w:tcPr>
          <w:p w14:paraId="4F7864F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省道219线龙海雩林至翠林段提升改造工程A1标段</w:t>
            </w:r>
          </w:p>
        </w:tc>
        <w:tc>
          <w:tcPr>
            <w:tcW w:w="1728" w:type="dxa"/>
            <w:vAlign w:val="center"/>
          </w:tcPr>
          <w:p w14:paraId="58C6893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连续梁/钻孔灌注桩</w:t>
            </w:r>
          </w:p>
        </w:tc>
        <w:tc>
          <w:tcPr>
            <w:tcW w:w="1517" w:type="dxa"/>
            <w:vAlign w:val="center"/>
          </w:tcPr>
          <w:p w14:paraId="538BA86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59734.16万元</w:t>
            </w:r>
          </w:p>
        </w:tc>
        <w:tc>
          <w:tcPr>
            <w:tcW w:w="1818" w:type="dxa"/>
            <w:vAlign w:val="center"/>
          </w:tcPr>
          <w:p w14:paraId="2FC8369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福建省漳州公路交通工程有限公司</w:t>
            </w:r>
          </w:p>
        </w:tc>
        <w:tc>
          <w:tcPr>
            <w:tcW w:w="1724" w:type="dxa"/>
            <w:vAlign w:val="center"/>
          </w:tcPr>
          <w:p w14:paraId="2EE2D0B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福建建工集团有限责任公司</w:t>
            </w:r>
          </w:p>
        </w:tc>
        <w:tc>
          <w:tcPr>
            <w:tcW w:w="827" w:type="dxa"/>
            <w:vAlign w:val="center"/>
          </w:tcPr>
          <w:p w14:paraId="4E6CD29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郭永贵</w:t>
            </w:r>
          </w:p>
        </w:tc>
        <w:tc>
          <w:tcPr>
            <w:tcW w:w="1701" w:type="dxa"/>
            <w:vAlign w:val="center"/>
          </w:tcPr>
          <w:p w14:paraId="3FD8D9B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厦门中平工程监理咨询有限公司</w:t>
            </w:r>
          </w:p>
        </w:tc>
        <w:tc>
          <w:tcPr>
            <w:tcW w:w="772" w:type="dxa"/>
            <w:vAlign w:val="center"/>
          </w:tcPr>
          <w:p w14:paraId="7D24B43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王凤程</w:t>
            </w:r>
          </w:p>
        </w:tc>
      </w:tr>
      <w:tr w:rsidR="00B078B0" w:rsidRPr="005630C8" w14:paraId="621F1DED" w14:textId="77777777" w:rsidTr="005630C8">
        <w:tc>
          <w:tcPr>
            <w:tcW w:w="685" w:type="dxa"/>
            <w:vAlign w:val="center"/>
          </w:tcPr>
          <w:p w14:paraId="3ED760D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2023116</w:t>
            </w:r>
          </w:p>
        </w:tc>
        <w:tc>
          <w:tcPr>
            <w:tcW w:w="2268" w:type="dxa"/>
            <w:vAlign w:val="center"/>
          </w:tcPr>
          <w:p w14:paraId="67AB7CE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长泰一中二期工程</w:t>
            </w:r>
          </w:p>
        </w:tc>
        <w:tc>
          <w:tcPr>
            <w:tcW w:w="2157" w:type="dxa"/>
            <w:vAlign w:val="center"/>
          </w:tcPr>
          <w:p w14:paraId="38E4D2B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长泰一中二期工程</w:t>
            </w:r>
          </w:p>
        </w:tc>
        <w:tc>
          <w:tcPr>
            <w:tcW w:w="1728" w:type="dxa"/>
            <w:vAlign w:val="center"/>
          </w:tcPr>
          <w:p w14:paraId="3D73791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框架结构（含装配式）/桩基（混凝土预制桩）</w:t>
            </w:r>
          </w:p>
        </w:tc>
        <w:tc>
          <w:tcPr>
            <w:tcW w:w="1517" w:type="dxa"/>
            <w:vAlign w:val="center"/>
          </w:tcPr>
          <w:p w14:paraId="11F82D7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50755.74</w:t>
            </w:r>
          </w:p>
        </w:tc>
        <w:tc>
          <w:tcPr>
            <w:tcW w:w="1818" w:type="dxa"/>
            <w:vAlign w:val="center"/>
          </w:tcPr>
          <w:p w14:paraId="78F4C8C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福建省长泰第一中学</w:t>
            </w:r>
          </w:p>
        </w:tc>
        <w:tc>
          <w:tcPr>
            <w:tcW w:w="1724" w:type="dxa"/>
            <w:vAlign w:val="center"/>
          </w:tcPr>
          <w:p w14:paraId="61C6797D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隆恩建设工程有限公司</w:t>
            </w:r>
          </w:p>
        </w:tc>
        <w:tc>
          <w:tcPr>
            <w:tcW w:w="827" w:type="dxa"/>
            <w:vAlign w:val="center"/>
          </w:tcPr>
          <w:p w14:paraId="162FA77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万忠志</w:t>
            </w:r>
          </w:p>
        </w:tc>
        <w:tc>
          <w:tcPr>
            <w:tcW w:w="1701" w:type="dxa"/>
            <w:vAlign w:val="center"/>
          </w:tcPr>
          <w:p w14:paraId="3D38987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厦门勤奋建设工程监理有限公司</w:t>
            </w:r>
          </w:p>
        </w:tc>
        <w:tc>
          <w:tcPr>
            <w:tcW w:w="772" w:type="dxa"/>
            <w:vAlign w:val="center"/>
          </w:tcPr>
          <w:p w14:paraId="3F3EAA7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陆宏俊</w:t>
            </w:r>
          </w:p>
        </w:tc>
      </w:tr>
      <w:tr w:rsidR="00B078B0" w:rsidRPr="005630C8" w14:paraId="346CEFE4" w14:textId="77777777" w:rsidTr="005630C8">
        <w:tc>
          <w:tcPr>
            <w:tcW w:w="685" w:type="dxa"/>
            <w:vMerge w:val="restart"/>
            <w:vAlign w:val="center"/>
          </w:tcPr>
          <w:p w14:paraId="5ECC06D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2023117</w:t>
            </w:r>
          </w:p>
        </w:tc>
        <w:tc>
          <w:tcPr>
            <w:tcW w:w="2268" w:type="dxa"/>
            <w:vMerge w:val="restart"/>
            <w:vAlign w:val="center"/>
          </w:tcPr>
          <w:p w14:paraId="542FDFC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护理用品生产基地项目—1#车间、1#生产配送车间</w:t>
            </w:r>
          </w:p>
        </w:tc>
        <w:tc>
          <w:tcPr>
            <w:tcW w:w="2157" w:type="dxa"/>
            <w:vAlign w:val="center"/>
          </w:tcPr>
          <w:p w14:paraId="4BA844B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1#车间</w:t>
            </w:r>
          </w:p>
        </w:tc>
        <w:tc>
          <w:tcPr>
            <w:tcW w:w="1728" w:type="dxa"/>
            <w:vMerge w:val="restart"/>
            <w:vAlign w:val="center"/>
          </w:tcPr>
          <w:p w14:paraId="1161B4A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框架/桩基（混凝土预制桩）</w:t>
            </w:r>
          </w:p>
        </w:tc>
        <w:tc>
          <w:tcPr>
            <w:tcW w:w="1517" w:type="dxa"/>
            <w:vAlign w:val="center"/>
          </w:tcPr>
          <w:p w14:paraId="6C5CCBD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43735.3</w:t>
            </w:r>
          </w:p>
        </w:tc>
        <w:tc>
          <w:tcPr>
            <w:tcW w:w="1818" w:type="dxa"/>
            <w:vMerge w:val="restart"/>
            <w:vAlign w:val="center"/>
          </w:tcPr>
          <w:p w14:paraId="3F04575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润美纸业（福建）有限公司</w:t>
            </w:r>
          </w:p>
        </w:tc>
        <w:tc>
          <w:tcPr>
            <w:tcW w:w="1724" w:type="dxa"/>
            <w:vMerge w:val="restart"/>
            <w:vAlign w:val="center"/>
          </w:tcPr>
          <w:p w14:paraId="2497577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恒晟集团有限公司</w:t>
            </w:r>
          </w:p>
        </w:tc>
        <w:tc>
          <w:tcPr>
            <w:tcW w:w="827" w:type="dxa"/>
            <w:vMerge w:val="restart"/>
            <w:vAlign w:val="center"/>
          </w:tcPr>
          <w:p w14:paraId="5D03F05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吴榕城</w:t>
            </w:r>
          </w:p>
        </w:tc>
        <w:tc>
          <w:tcPr>
            <w:tcW w:w="1701" w:type="dxa"/>
            <w:vMerge w:val="restart"/>
            <w:vAlign w:val="center"/>
          </w:tcPr>
          <w:p w14:paraId="7B27E73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  <w:tc>
          <w:tcPr>
            <w:tcW w:w="772" w:type="dxa"/>
            <w:vMerge w:val="restart"/>
            <w:vAlign w:val="center"/>
          </w:tcPr>
          <w:p w14:paraId="44DEDA63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/</w:t>
            </w:r>
          </w:p>
        </w:tc>
      </w:tr>
      <w:tr w:rsidR="00B078B0" w:rsidRPr="005630C8" w14:paraId="21CF97C6" w14:textId="77777777" w:rsidTr="005630C8">
        <w:tc>
          <w:tcPr>
            <w:tcW w:w="685" w:type="dxa"/>
            <w:vMerge/>
            <w:vAlign w:val="center"/>
          </w:tcPr>
          <w:p w14:paraId="523BD53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268" w:type="dxa"/>
            <w:vMerge/>
            <w:vAlign w:val="center"/>
          </w:tcPr>
          <w:p w14:paraId="5C6EB10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2157" w:type="dxa"/>
            <w:vAlign w:val="center"/>
          </w:tcPr>
          <w:p w14:paraId="1D8B7AB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1#生产配送车间</w:t>
            </w:r>
          </w:p>
        </w:tc>
        <w:tc>
          <w:tcPr>
            <w:tcW w:w="1728" w:type="dxa"/>
            <w:vMerge/>
            <w:vAlign w:val="center"/>
          </w:tcPr>
          <w:p w14:paraId="0AF0B341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517" w:type="dxa"/>
            <w:vAlign w:val="center"/>
          </w:tcPr>
          <w:p w14:paraId="4F196B2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36826.7</w:t>
            </w:r>
          </w:p>
        </w:tc>
        <w:tc>
          <w:tcPr>
            <w:tcW w:w="1818" w:type="dxa"/>
            <w:vMerge/>
            <w:vAlign w:val="center"/>
          </w:tcPr>
          <w:p w14:paraId="1D2F9267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24" w:type="dxa"/>
            <w:vMerge/>
            <w:vAlign w:val="center"/>
          </w:tcPr>
          <w:p w14:paraId="451042D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827" w:type="dxa"/>
            <w:vMerge/>
            <w:vAlign w:val="center"/>
          </w:tcPr>
          <w:p w14:paraId="1BE158F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2F1F0FA4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  <w:tc>
          <w:tcPr>
            <w:tcW w:w="772" w:type="dxa"/>
            <w:vMerge/>
            <w:vAlign w:val="center"/>
          </w:tcPr>
          <w:p w14:paraId="55A7CF7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</w:p>
        </w:tc>
      </w:tr>
      <w:tr w:rsidR="00B078B0" w:rsidRPr="005630C8" w14:paraId="5A61407A" w14:textId="77777777" w:rsidTr="005630C8">
        <w:tc>
          <w:tcPr>
            <w:tcW w:w="685" w:type="dxa"/>
            <w:vAlign w:val="center"/>
          </w:tcPr>
          <w:p w14:paraId="33FE4499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2023118</w:t>
            </w:r>
          </w:p>
        </w:tc>
        <w:tc>
          <w:tcPr>
            <w:tcW w:w="2268" w:type="dxa"/>
            <w:vAlign w:val="center"/>
          </w:tcPr>
          <w:p w14:paraId="3C9A67D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港城·中央湾区SOHO1#、SOHO2#、文创园 1#、文创园 2#及地下室</w:t>
            </w:r>
          </w:p>
        </w:tc>
        <w:tc>
          <w:tcPr>
            <w:tcW w:w="2157" w:type="dxa"/>
            <w:vAlign w:val="center"/>
          </w:tcPr>
          <w:p w14:paraId="0A8F71A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港城·中央湾区SOHO1#、SOHO2#、文创园 1#、文创园 2#及地下室</w:t>
            </w:r>
          </w:p>
        </w:tc>
        <w:tc>
          <w:tcPr>
            <w:tcW w:w="1728" w:type="dxa"/>
            <w:vAlign w:val="center"/>
          </w:tcPr>
          <w:p w14:paraId="3C083B3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框剪结构/钢筋混凝土预制桩</w:t>
            </w:r>
          </w:p>
        </w:tc>
        <w:tc>
          <w:tcPr>
            <w:tcW w:w="1517" w:type="dxa"/>
            <w:vAlign w:val="center"/>
          </w:tcPr>
          <w:p w14:paraId="22D43FCA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61080</w:t>
            </w:r>
          </w:p>
        </w:tc>
        <w:tc>
          <w:tcPr>
            <w:tcW w:w="1818" w:type="dxa"/>
            <w:vAlign w:val="center"/>
          </w:tcPr>
          <w:p w14:paraId="439FF29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港城（漳州）房地产开发有限公司</w:t>
            </w:r>
          </w:p>
        </w:tc>
        <w:tc>
          <w:tcPr>
            <w:tcW w:w="1724" w:type="dxa"/>
            <w:vAlign w:val="center"/>
          </w:tcPr>
          <w:p w14:paraId="6A29516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恒晟集团有限公司</w:t>
            </w:r>
          </w:p>
        </w:tc>
        <w:tc>
          <w:tcPr>
            <w:tcW w:w="827" w:type="dxa"/>
            <w:vAlign w:val="center"/>
          </w:tcPr>
          <w:p w14:paraId="4E24ED7B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郭连全</w:t>
            </w:r>
          </w:p>
        </w:tc>
        <w:tc>
          <w:tcPr>
            <w:tcW w:w="1701" w:type="dxa"/>
            <w:vAlign w:val="center"/>
          </w:tcPr>
          <w:p w14:paraId="79B7545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福建安华发展有限公司</w:t>
            </w:r>
          </w:p>
        </w:tc>
        <w:tc>
          <w:tcPr>
            <w:tcW w:w="772" w:type="dxa"/>
            <w:vAlign w:val="center"/>
          </w:tcPr>
          <w:p w14:paraId="092B3A1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杨跃山</w:t>
            </w:r>
          </w:p>
        </w:tc>
      </w:tr>
      <w:tr w:rsidR="00B078B0" w:rsidRPr="005630C8" w14:paraId="31E1D68B" w14:textId="77777777" w:rsidTr="005630C8">
        <w:tc>
          <w:tcPr>
            <w:tcW w:w="685" w:type="dxa"/>
            <w:vAlign w:val="center"/>
          </w:tcPr>
          <w:p w14:paraId="5FF36F45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2023119</w:t>
            </w:r>
          </w:p>
        </w:tc>
        <w:tc>
          <w:tcPr>
            <w:tcW w:w="2268" w:type="dxa"/>
            <w:vAlign w:val="center"/>
          </w:tcPr>
          <w:p w14:paraId="190099F0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省道219线龙海雩林至翠林段提升改造工程A2标段</w:t>
            </w:r>
          </w:p>
        </w:tc>
        <w:tc>
          <w:tcPr>
            <w:tcW w:w="2157" w:type="dxa"/>
            <w:vAlign w:val="center"/>
          </w:tcPr>
          <w:p w14:paraId="471E46E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省道219线龙海雩林至翠林段提升改造工程A2标段</w:t>
            </w:r>
          </w:p>
        </w:tc>
        <w:tc>
          <w:tcPr>
            <w:tcW w:w="1728" w:type="dxa"/>
            <w:vAlign w:val="center"/>
          </w:tcPr>
          <w:p w14:paraId="6F9401E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桩基础</w:t>
            </w:r>
          </w:p>
        </w:tc>
        <w:tc>
          <w:tcPr>
            <w:tcW w:w="1517" w:type="dxa"/>
            <w:vAlign w:val="center"/>
          </w:tcPr>
          <w:p w14:paraId="1C192ABF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60727.457</w:t>
            </w:r>
          </w:p>
        </w:tc>
        <w:tc>
          <w:tcPr>
            <w:tcW w:w="1818" w:type="dxa"/>
            <w:vAlign w:val="center"/>
          </w:tcPr>
          <w:p w14:paraId="0C89ADBE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福建省漳州公路交通工程有限公司</w:t>
            </w:r>
          </w:p>
        </w:tc>
        <w:tc>
          <w:tcPr>
            <w:tcW w:w="1724" w:type="dxa"/>
            <w:vAlign w:val="center"/>
          </w:tcPr>
          <w:p w14:paraId="18DB0906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中铁二十四局集团福建铁路建设有限公司</w:t>
            </w:r>
          </w:p>
        </w:tc>
        <w:tc>
          <w:tcPr>
            <w:tcW w:w="827" w:type="dxa"/>
            <w:vAlign w:val="center"/>
          </w:tcPr>
          <w:p w14:paraId="25F5EB18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吴陈金</w:t>
            </w:r>
          </w:p>
        </w:tc>
        <w:tc>
          <w:tcPr>
            <w:tcW w:w="1701" w:type="dxa"/>
            <w:vAlign w:val="center"/>
          </w:tcPr>
          <w:p w14:paraId="6648CF3C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厦门中平工程监理咨询有限公司</w:t>
            </w:r>
          </w:p>
        </w:tc>
        <w:tc>
          <w:tcPr>
            <w:tcW w:w="772" w:type="dxa"/>
            <w:vAlign w:val="center"/>
          </w:tcPr>
          <w:p w14:paraId="124310A2" w14:textId="77777777" w:rsidR="00B078B0" w:rsidRPr="005630C8" w:rsidRDefault="00B078B0" w:rsidP="00B078B0">
            <w:pPr>
              <w:jc w:val="center"/>
              <w:rPr>
                <w:rFonts w:ascii="仿宋" w:eastAsia="仿宋" w:hAnsi="仿宋"/>
                <w:szCs w:val="21"/>
              </w:rPr>
            </w:pPr>
            <w:r w:rsidRPr="005630C8">
              <w:rPr>
                <w:rFonts w:ascii="仿宋" w:eastAsia="仿宋" w:hAnsi="仿宋" w:hint="eastAsia"/>
                <w:szCs w:val="21"/>
              </w:rPr>
              <w:t>王凤程</w:t>
            </w:r>
          </w:p>
        </w:tc>
      </w:tr>
    </w:tbl>
    <w:p w14:paraId="3FF0551C" w14:textId="77777777" w:rsidR="00C96547" w:rsidRPr="009C12D7" w:rsidRDefault="00C96547" w:rsidP="00D9407F">
      <w:pPr>
        <w:rPr>
          <w:rFonts w:ascii="仿宋" w:eastAsia="仿宋" w:hAnsi="仿宋"/>
          <w:b/>
          <w:sz w:val="32"/>
          <w:szCs w:val="32"/>
        </w:rPr>
      </w:pPr>
    </w:p>
    <w:sectPr w:rsidR="00C96547" w:rsidRPr="009C12D7" w:rsidSect="00194190">
      <w:footerReference w:type="default" r:id="rId6"/>
      <w:pgSz w:w="16838" w:h="11906" w:orient="landscape"/>
      <w:pgMar w:top="1134" w:right="964" w:bottom="1134" w:left="90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B26498" w14:textId="77777777" w:rsidR="00894D77" w:rsidRDefault="00894D77">
      <w:r>
        <w:separator/>
      </w:r>
    </w:p>
  </w:endnote>
  <w:endnote w:type="continuationSeparator" w:id="0">
    <w:p w14:paraId="4A65C89B" w14:textId="77777777" w:rsidR="00894D77" w:rsidRDefault="00894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67305"/>
    </w:sdtPr>
    <w:sdtContent>
      <w:p w14:paraId="16958B13" w14:textId="77777777" w:rsidR="00C96547" w:rsidRDefault="00956709">
        <w:pPr>
          <w:pStyle w:val="a7"/>
          <w:jc w:val="center"/>
        </w:pPr>
        <w:r>
          <w:fldChar w:fldCharType="begin"/>
        </w:r>
        <w:r w:rsidR="00445633">
          <w:instrText xml:space="preserve"> PAGE   \* MERGEFORMAT </w:instrText>
        </w:r>
        <w:r>
          <w:fldChar w:fldCharType="separate"/>
        </w:r>
        <w:r w:rsidR="00A77619" w:rsidRPr="00A77619">
          <w:rPr>
            <w:noProof/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020505FD" w14:textId="77777777" w:rsidR="00C96547" w:rsidRDefault="00C9654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0CC31" w14:textId="77777777" w:rsidR="00894D77" w:rsidRDefault="00894D77">
      <w:r>
        <w:separator/>
      </w:r>
    </w:p>
  </w:footnote>
  <w:footnote w:type="continuationSeparator" w:id="0">
    <w:p w14:paraId="7659ACE1" w14:textId="77777777" w:rsidR="00894D77" w:rsidRDefault="00894D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752D08"/>
    <w:rsid w:val="0001742B"/>
    <w:rsid w:val="000369A4"/>
    <w:rsid w:val="00036C43"/>
    <w:rsid w:val="000438D3"/>
    <w:rsid w:val="000564ED"/>
    <w:rsid w:val="00075FFF"/>
    <w:rsid w:val="00090E0B"/>
    <w:rsid w:val="00093D84"/>
    <w:rsid w:val="000D01C8"/>
    <w:rsid w:val="000E1824"/>
    <w:rsid w:val="000E2A97"/>
    <w:rsid w:val="0010381A"/>
    <w:rsid w:val="00127892"/>
    <w:rsid w:val="00146E98"/>
    <w:rsid w:val="00152B66"/>
    <w:rsid w:val="00163E76"/>
    <w:rsid w:val="00173550"/>
    <w:rsid w:val="00175967"/>
    <w:rsid w:val="0019402A"/>
    <w:rsid w:val="00194190"/>
    <w:rsid w:val="00194AD0"/>
    <w:rsid w:val="001C7FCF"/>
    <w:rsid w:val="001D2BA7"/>
    <w:rsid w:val="001E27AE"/>
    <w:rsid w:val="001F02EE"/>
    <w:rsid w:val="0020349A"/>
    <w:rsid w:val="00207A61"/>
    <w:rsid w:val="00214A76"/>
    <w:rsid w:val="002318D6"/>
    <w:rsid w:val="00263FD4"/>
    <w:rsid w:val="00264731"/>
    <w:rsid w:val="00270C02"/>
    <w:rsid w:val="00280716"/>
    <w:rsid w:val="0028117A"/>
    <w:rsid w:val="00282D22"/>
    <w:rsid w:val="002B0B4A"/>
    <w:rsid w:val="002C2BF4"/>
    <w:rsid w:val="002C3903"/>
    <w:rsid w:val="002C4E3B"/>
    <w:rsid w:val="002E25C8"/>
    <w:rsid w:val="0030253D"/>
    <w:rsid w:val="00302E18"/>
    <w:rsid w:val="00311380"/>
    <w:rsid w:val="00324321"/>
    <w:rsid w:val="00326C85"/>
    <w:rsid w:val="003279A3"/>
    <w:rsid w:val="0035046F"/>
    <w:rsid w:val="00361DCB"/>
    <w:rsid w:val="00392E17"/>
    <w:rsid w:val="0039467E"/>
    <w:rsid w:val="003B3DC1"/>
    <w:rsid w:val="003B46F4"/>
    <w:rsid w:val="003B5EBB"/>
    <w:rsid w:val="003E053E"/>
    <w:rsid w:val="003E0F65"/>
    <w:rsid w:val="0040281C"/>
    <w:rsid w:val="004117B9"/>
    <w:rsid w:val="00417F5E"/>
    <w:rsid w:val="004259B3"/>
    <w:rsid w:val="00437FA4"/>
    <w:rsid w:val="004409F5"/>
    <w:rsid w:val="00445633"/>
    <w:rsid w:val="00465A40"/>
    <w:rsid w:val="00465EB9"/>
    <w:rsid w:val="004736B5"/>
    <w:rsid w:val="004874CD"/>
    <w:rsid w:val="004A6A94"/>
    <w:rsid w:val="004A7D11"/>
    <w:rsid w:val="004B3E76"/>
    <w:rsid w:val="004B77D9"/>
    <w:rsid w:val="004D35B7"/>
    <w:rsid w:val="004E0BAC"/>
    <w:rsid w:val="00524014"/>
    <w:rsid w:val="0054332D"/>
    <w:rsid w:val="00543BD6"/>
    <w:rsid w:val="005630C8"/>
    <w:rsid w:val="0058705A"/>
    <w:rsid w:val="005B1961"/>
    <w:rsid w:val="005B50FC"/>
    <w:rsid w:val="005D23AA"/>
    <w:rsid w:val="005E28CB"/>
    <w:rsid w:val="005E3554"/>
    <w:rsid w:val="005E5B21"/>
    <w:rsid w:val="005E61BB"/>
    <w:rsid w:val="0060267A"/>
    <w:rsid w:val="00625D90"/>
    <w:rsid w:val="00626810"/>
    <w:rsid w:val="00641190"/>
    <w:rsid w:val="00643DCD"/>
    <w:rsid w:val="00643ECE"/>
    <w:rsid w:val="00647596"/>
    <w:rsid w:val="00651A4B"/>
    <w:rsid w:val="00653592"/>
    <w:rsid w:val="006548E5"/>
    <w:rsid w:val="00660EFA"/>
    <w:rsid w:val="006A1411"/>
    <w:rsid w:val="006C7D5A"/>
    <w:rsid w:val="006E704E"/>
    <w:rsid w:val="006F54BE"/>
    <w:rsid w:val="00706368"/>
    <w:rsid w:val="00716B4B"/>
    <w:rsid w:val="00717A11"/>
    <w:rsid w:val="00734E36"/>
    <w:rsid w:val="00752D08"/>
    <w:rsid w:val="007530C7"/>
    <w:rsid w:val="00767BE8"/>
    <w:rsid w:val="007802CE"/>
    <w:rsid w:val="0078696A"/>
    <w:rsid w:val="007914A1"/>
    <w:rsid w:val="00795F2A"/>
    <w:rsid w:val="007A04B7"/>
    <w:rsid w:val="007D2A5E"/>
    <w:rsid w:val="007D4D6C"/>
    <w:rsid w:val="007D6A31"/>
    <w:rsid w:val="007E2E89"/>
    <w:rsid w:val="007E4C97"/>
    <w:rsid w:val="007F7F84"/>
    <w:rsid w:val="008041D3"/>
    <w:rsid w:val="008054B5"/>
    <w:rsid w:val="0080603B"/>
    <w:rsid w:val="0081018E"/>
    <w:rsid w:val="0082203E"/>
    <w:rsid w:val="008347F1"/>
    <w:rsid w:val="008403C8"/>
    <w:rsid w:val="008458A4"/>
    <w:rsid w:val="00852C13"/>
    <w:rsid w:val="008544BF"/>
    <w:rsid w:val="008602EE"/>
    <w:rsid w:val="00865355"/>
    <w:rsid w:val="008705AD"/>
    <w:rsid w:val="008754D3"/>
    <w:rsid w:val="00886472"/>
    <w:rsid w:val="00894D77"/>
    <w:rsid w:val="008A13B0"/>
    <w:rsid w:val="008D6AC2"/>
    <w:rsid w:val="008D7867"/>
    <w:rsid w:val="008F0E7A"/>
    <w:rsid w:val="008F4511"/>
    <w:rsid w:val="00904931"/>
    <w:rsid w:val="0092024E"/>
    <w:rsid w:val="00924D0F"/>
    <w:rsid w:val="0093323E"/>
    <w:rsid w:val="0093521F"/>
    <w:rsid w:val="00950952"/>
    <w:rsid w:val="00956709"/>
    <w:rsid w:val="00967226"/>
    <w:rsid w:val="00985E8A"/>
    <w:rsid w:val="009A6083"/>
    <w:rsid w:val="009A6EB4"/>
    <w:rsid w:val="009B4C38"/>
    <w:rsid w:val="009B7809"/>
    <w:rsid w:val="009C12D7"/>
    <w:rsid w:val="009C2085"/>
    <w:rsid w:val="009C306C"/>
    <w:rsid w:val="009C6966"/>
    <w:rsid w:val="009D19AC"/>
    <w:rsid w:val="009D1D9A"/>
    <w:rsid w:val="009E6CD4"/>
    <w:rsid w:val="009F2E6B"/>
    <w:rsid w:val="009F6665"/>
    <w:rsid w:val="00A0451F"/>
    <w:rsid w:val="00A154DC"/>
    <w:rsid w:val="00A17319"/>
    <w:rsid w:val="00A25084"/>
    <w:rsid w:val="00A3690D"/>
    <w:rsid w:val="00A50617"/>
    <w:rsid w:val="00A74D6D"/>
    <w:rsid w:val="00A77619"/>
    <w:rsid w:val="00A84F7A"/>
    <w:rsid w:val="00A855F7"/>
    <w:rsid w:val="00A85A7B"/>
    <w:rsid w:val="00AA261A"/>
    <w:rsid w:val="00AA306C"/>
    <w:rsid w:val="00AA537B"/>
    <w:rsid w:val="00AB78AD"/>
    <w:rsid w:val="00AC73AF"/>
    <w:rsid w:val="00AD7A66"/>
    <w:rsid w:val="00AE399D"/>
    <w:rsid w:val="00AE4AAB"/>
    <w:rsid w:val="00AF508E"/>
    <w:rsid w:val="00B03100"/>
    <w:rsid w:val="00B03B9C"/>
    <w:rsid w:val="00B078B0"/>
    <w:rsid w:val="00B10694"/>
    <w:rsid w:val="00B12D6C"/>
    <w:rsid w:val="00B2068C"/>
    <w:rsid w:val="00B2600B"/>
    <w:rsid w:val="00B31EF3"/>
    <w:rsid w:val="00B42657"/>
    <w:rsid w:val="00B4529C"/>
    <w:rsid w:val="00B83CEF"/>
    <w:rsid w:val="00B8628A"/>
    <w:rsid w:val="00B978E2"/>
    <w:rsid w:val="00BB0AC3"/>
    <w:rsid w:val="00BB4A74"/>
    <w:rsid w:val="00BC1954"/>
    <w:rsid w:val="00BC45D2"/>
    <w:rsid w:val="00BC676A"/>
    <w:rsid w:val="00BF21C4"/>
    <w:rsid w:val="00BF463F"/>
    <w:rsid w:val="00C21D6E"/>
    <w:rsid w:val="00C3291C"/>
    <w:rsid w:val="00C41B64"/>
    <w:rsid w:val="00C43699"/>
    <w:rsid w:val="00C56464"/>
    <w:rsid w:val="00C63DB5"/>
    <w:rsid w:val="00C72490"/>
    <w:rsid w:val="00C74E31"/>
    <w:rsid w:val="00C80B88"/>
    <w:rsid w:val="00C925D1"/>
    <w:rsid w:val="00C95AF3"/>
    <w:rsid w:val="00C96547"/>
    <w:rsid w:val="00CA13F2"/>
    <w:rsid w:val="00CA6CD6"/>
    <w:rsid w:val="00CB7D01"/>
    <w:rsid w:val="00CC2146"/>
    <w:rsid w:val="00CE4FD5"/>
    <w:rsid w:val="00CE7417"/>
    <w:rsid w:val="00CE763B"/>
    <w:rsid w:val="00D02D80"/>
    <w:rsid w:val="00D063AB"/>
    <w:rsid w:val="00D07952"/>
    <w:rsid w:val="00D12937"/>
    <w:rsid w:val="00D14EB0"/>
    <w:rsid w:val="00D459DE"/>
    <w:rsid w:val="00D51D84"/>
    <w:rsid w:val="00D65EBE"/>
    <w:rsid w:val="00D71146"/>
    <w:rsid w:val="00D72CD1"/>
    <w:rsid w:val="00D82244"/>
    <w:rsid w:val="00D909C0"/>
    <w:rsid w:val="00D9407F"/>
    <w:rsid w:val="00D943AB"/>
    <w:rsid w:val="00DA6921"/>
    <w:rsid w:val="00DB534B"/>
    <w:rsid w:val="00DC1942"/>
    <w:rsid w:val="00DC34E0"/>
    <w:rsid w:val="00DD2815"/>
    <w:rsid w:val="00E02B4D"/>
    <w:rsid w:val="00E05D66"/>
    <w:rsid w:val="00E07B03"/>
    <w:rsid w:val="00E140F8"/>
    <w:rsid w:val="00E4041B"/>
    <w:rsid w:val="00E40704"/>
    <w:rsid w:val="00E40C1C"/>
    <w:rsid w:val="00E565A5"/>
    <w:rsid w:val="00EB7F00"/>
    <w:rsid w:val="00F03E3F"/>
    <w:rsid w:val="00F079B5"/>
    <w:rsid w:val="00F276F7"/>
    <w:rsid w:val="00F42C90"/>
    <w:rsid w:val="00F44CAB"/>
    <w:rsid w:val="00F474C4"/>
    <w:rsid w:val="00F52085"/>
    <w:rsid w:val="00F96409"/>
    <w:rsid w:val="00F979A7"/>
    <w:rsid w:val="00FA16EF"/>
    <w:rsid w:val="00FA6A38"/>
    <w:rsid w:val="00FB23C8"/>
    <w:rsid w:val="00FB5EFC"/>
    <w:rsid w:val="00FC1C4B"/>
    <w:rsid w:val="0A1A4C29"/>
    <w:rsid w:val="16F77107"/>
    <w:rsid w:val="1747223F"/>
    <w:rsid w:val="279D33B3"/>
    <w:rsid w:val="2C2479C9"/>
    <w:rsid w:val="386817BB"/>
    <w:rsid w:val="390A1D80"/>
    <w:rsid w:val="3AC70B4C"/>
    <w:rsid w:val="40B575E5"/>
    <w:rsid w:val="413A469A"/>
    <w:rsid w:val="53B0736C"/>
    <w:rsid w:val="5B4F3702"/>
    <w:rsid w:val="67545DA0"/>
    <w:rsid w:val="73413371"/>
    <w:rsid w:val="7F22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DC859F"/>
  <w15:docId w15:val="{9E951E03-FAB5-45DE-9E58-9D0C86C16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19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194190"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sid w:val="00194190"/>
    <w:rPr>
      <w:sz w:val="18"/>
      <w:szCs w:val="18"/>
    </w:rPr>
  </w:style>
  <w:style w:type="paragraph" w:styleId="a7">
    <w:name w:val="footer"/>
    <w:basedOn w:val="a"/>
    <w:link w:val="a8"/>
    <w:unhideWhenUsed/>
    <w:qFormat/>
    <w:rsid w:val="001941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nhideWhenUsed/>
    <w:qFormat/>
    <w:rsid w:val="001941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39"/>
    <w:qFormat/>
    <w:rsid w:val="00194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qFormat/>
    <w:rsid w:val="00194190"/>
  </w:style>
  <w:style w:type="paragraph" w:styleId="ad">
    <w:name w:val="List Paragraph"/>
    <w:basedOn w:val="a"/>
    <w:uiPriority w:val="34"/>
    <w:qFormat/>
    <w:rsid w:val="00194190"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semiHidden/>
    <w:qFormat/>
    <w:rsid w:val="00194190"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194190"/>
    <w:rPr>
      <w:rFonts w:ascii="Times New Roman" w:eastAsia="宋体" w:hAnsi="Times New Roman" w:cs="Times New Roman"/>
      <w:sz w:val="18"/>
      <w:szCs w:val="18"/>
    </w:rPr>
  </w:style>
  <w:style w:type="paragraph" w:customStyle="1" w:styleId="1">
    <w:name w:val="列表段落1"/>
    <w:basedOn w:val="a"/>
    <w:uiPriority w:val="34"/>
    <w:qFormat/>
    <w:rsid w:val="00194190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194190"/>
    <w:rPr>
      <w:rFonts w:ascii="Times New Roman" w:eastAsia="宋体" w:hAnsi="Times New Roman" w:cs="Times New Roman"/>
      <w:szCs w:val="24"/>
    </w:rPr>
  </w:style>
  <w:style w:type="character" w:customStyle="1" w:styleId="a6">
    <w:name w:val="批注框文本 字符"/>
    <w:basedOn w:val="a0"/>
    <w:link w:val="a5"/>
    <w:uiPriority w:val="99"/>
    <w:semiHidden/>
    <w:qFormat/>
    <w:rsid w:val="0019419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0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794</Words>
  <Characters>4532</Characters>
  <Application>Microsoft Office Word</Application>
  <DocSecurity>0</DocSecurity>
  <Lines>37</Lines>
  <Paragraphs>10</Paragraphs>
  <ScaleCrop>false</ScaleCrop>
  <Company>Microsoft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HUAWEI</cp:lastModifiedBy>
  <cp:revision>2</cp:revision>
  <cp:lastPrinted>2021-02-02T07:08:00Z</cp:lastPrinted>
  <dcterms:created xsi:type="dcterms:W3CDTF">2023-11-08T03:07:00Z</dcterms:created>
  <dcterms:modified xsi:type="dcterms:W3CDTF">2023-11-08T03:07:00Z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5D9281DF535F4955A65C4E55F48FEB12_13</vt:lpwstr>
  </property>
</Properties>
</file>