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99D58" w14:textId="057711A0" w:rsidR="005B1904" w:rsidRPr="005B1904" w:rsidRDefault="001D2334" w:rsidP="005B1904">
      <w:pPr>
        <w:jc w:val="left"/>
        <w:rPr>
          <w:rFonts w:ascii="仿宋" w:eastAsia="仿宋" w:hAnsi="仿宋" w:cs="仿宋"/>
          <w:sz w:val="32"/>
          <w:szCs w:val="32"/>
        </w:rPr>
      </w:pPr>
      <w:r w:rsidRPr="005B1904">
        <w:rPr>
          <w:rFonts w:ascii="仿宋" w:eastAsia="仿宋" w:hAnsi="仿宋" w:cs="仿宋" w:hint="eastAsia"/>
          <w:sz w:val="32"/>
          <w:szCs w:val="32"/>
        </w:rPr>
        <w:t>附件</w:t>
      </w:r>
      <w:r w:rsidR="005B1904" w:rsidRPr="005B1904">
        <w:rPr>
          <w:rFonts w:ascii="仿宋" w:eastAsia="仿宋" w:hAnsi="仿宋" w:cs="仿宋" w:hint="eastAsia"/>
          <w:sz w:val="32"/>
          <w:szCs w:val="32"/>
        </w:rPr>
        <w:t>一</w:t>
      </w:r>
      <w:r w:rsidRPr="005B1904">
        <w:rPr>
          <w:rFonts w:ascii="仿宋" w:eastAsia="仿宋" w:hAnsi="仿宋" w:cs="仿宋" w:hint="eastAsia"/>
          <w:sz w:val="32"/>
          <w:szCs w:val="32"/>
        </w:rPr>
        <w:t>：</w:t>
      </w:r>
    </w:p>
    <w:p w14:paraId="58ED2F81" w14:textId="77777777" w:rsidR="003F1D86" w:rsidRDefault="001D2334" w:rsidP="005B1904">
      <w:pPr>
        <w:jc w:val="center"/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/>
          <w:sz w:val="32"/>
          <w:szCs w:val="32"/>
        </w:rPr>
        <w:t>202</w:t>
      </w:r>
      <w:r w:rsidR="005B1904">
        <w:rPr>
          <w:rFonts w:ascii="仿宋" w:eastAsia="仿宋" w:hAnsi="仿宋" w:hint="eastAsia"/>
          <w:sz w:val="32"/>
          <w:szCs w:val="32"/>
        </w:rPr>
        <w:t>3</w:t>
      </w:r>
      <w:r w:rsidRPr="005B1904">
        <w:rPr>
          <w:rFonts w:ascii="仿宋" w:eastAsia="仿宋" w:hAnsi="仿宋"/>
          <w:sz w:val="32"/>
          <w:szCs w:val="32"/>
        </w:rPr>
        <w:t>年度（</w:t>
      </w:r>
      <w:r w:rsidR="005B1904">
        <w:rPr>
          <w:rFonts w:ascii="仿宋" w:eastAsia="仿宋" w:hAnsi="仿宋" w:hint="eastAsia"/>
          <w:sz w:val="32"/>
          <w:szCs w:val="32"/>
        </w:rPr>
        <w:t>上</w:t>
      </w:r>
      <w:r w:rsidRPr="005B1904">
        <w:rPr>
          <w:rFonts w:ascii="仿宋" w:eastAsia="仿宋" w:hAnsi="仿宋"/>
          <w:sz w:val="32"/>
          <w:szCs w:val="32"/>
        </w:rPr>
        <w:t>半年）漳州市“水仙杯”奖优质工程</w:t>
      </w:r>
    </w:p>
    <w:p w14:paraId="5C3AB39F" w14:textId="56717047" w:rsidR="00E00E7F" w:rsidRDefault="001D2334" w:rsidP="005B1904">
      <w:pPr>
        <w:jc w:val="center"/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/>
          <w:sz w:val="32"/>
          <w:szCs w:val="32"/>
        </w:rPr>
        <w:t>现场核查工作安排表</w:t>
      </w:r>
      <w:r w:rsidRPr="005B1904">
        <w:rPr>
          <w:rFonts w:ascii="仿宋" w:eastAsia="仿宋" w:hAnsi="仿宋" w:hint="eastAsia"/>
          <w:sz w:val="32"/>
          <w:szCs w:val="32"/>
        </w:rPr>
        <w:t>（一组）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31"/>
        <w:gridCol w:w="805"/>
        <w:gridCol w:w="876"/>
        <w:gridCol w:w="4216"/>
        <w:gridCol w:w="1468"/>
      </w:tblGrid>
      <w:tr w:rsidR="007D62BA" w:rsidRPr="007D62BA" w14:paraId="0C4EE716" w14:textId="77777777" w:rsidTr="007D62BA">
        <w:trPr>
          <w:trHeight w:val="799"/>
        </w:trPr>
        <w:tc>
          <w:tcPr>
            <w:tcW w:w="959" w:type="dxa"/>
            <w:vAlign w:val="center"/>
            <w:hideMark/>
          </w:tcPr>
          <w:p w14:paraId="3DFAF37F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组别</w:t>
            </w:r>
          </w:p>
        </w:tc>
        <w:tc>
          <w:tcPr>
            <w:tcW w:w="1701" w:type="dxa"/>
            <w:gridSpan w:val="2"/>
            <w:vAlign w:val="center"/>
            <w:hideMark/>
          </w:tcPr>
          <w:p w14:paraId="5F5C16B1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核查时间</w:t>
            </w:r>
          </w:p>
        </w:tc>
        <w:tc>
          <w:tcPr>
            <w:tcW w:w="4394" w:type="dxa"/>
            <w:vAlign w:val="center"/>
            <w:hideMark/>
          </w:tcPr>
          <w:p w14:paraId="6ADF700C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工程项目名称</w:t>
            </w:r>
          </w:p>
        </w:tc>
        <w:tc>
          <w:tcPr>
            <w:tcW w:w="1468" w:type="dxa"/>
            <w:vAlign w:val="center"/>
            <w:hideMark/>
          </w:tcPr>
          <w:p w14:paraId="18DA5DD8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工程所在地</w:t>
            </w:r>
          </w:p>
        </w:tc>
      </w:tr>
      <w:tr w:rsidR="007D62BA" w:rsidRPr="007D62BA" w14:paraId="6C46A2E6" w14:textId="77777777" w:rsidTr="007D62BA">
        <w:trPr>
          <w:trHeight w:val="799"/>
        </w:trPr>
        <w:tc>
          <w:tcPr>
            <w:tcW w:w="959" w:type="dxa"/>
            <w:vMerge w:val="restart"/>
            <w:vAlign w:val="center"/>
            <w:hideMark/>
          </w:tcPr>
          <w:p w14:paraId="4A03F2A3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一组</w:t>
            </w:r>
          </w:p>
        </w:tc>
        <w:tc>
          <w:tcPr>
            <w:tcW w:w="825" w:type="dxa"/>
            <w:vMerge w:val="restart"/>
            <w:vAlign w:val="center"/>
            <w:hideMark/>
          </w:tcPr>
          <w:p w14:paraId="1480212C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11月19日</w:t>
            </w:r>
          </w:p>
        </w:tc>
        <w:tc>
          <w:tcPr>
            <w:tcW w:w="876" w:type="dxa"/>
            <w:vAlign w:val="center"/>
            <w:hideMark/>
          </w:tcPr>
          <w:p w14:paraId="1285532E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上午</w:t>
            </w:r>
          </w:p>
        </w:tc>
        <w:tc>
          <w:tcPr>
            <w:tcW w:w="4394" w:type="dxa"/>
            <w:vAlign w:val="center"/>
            <w:hideMark/>
          </w:tcPr>
          <w:p w14:paraId="1FD4B60C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锦绣碧湖C区C-2地块（5#-9#、12#、13#(岗亭）、14#楼及C-2地下室）</w:t>
            </w:r>
          </w:p>
        </w:tc>
        <w:tc>
          <w:tcPr>
            <w:tcW w:w="1468" w:type="dxa"/>
            <w:vAlign w:val="center"/>
            <w:hideMark/>
          </w:tcPr>
          <w:p w14:paraId="3E58B5E3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龙文区</w:t>
            </w:r>
          </w:p>
        </w:tc>
      </w:tr>
      <w:tr w:rsidR="007D62BA" w:rsidRPr="007D62BA" w14:paraId="301FFD4B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6CE43ECC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/>
            <w:vAlign w:val="center"/>
            <w:hideMark/>
          </w:tcPr>
          <w:p w14:paraId="0B4A1205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76" w:type="dxa"/>
            <w:noWrap/>
            <w:vAlign w:val="center"/>
            <w:hideMark/>
          </w:tcPr>
          <w:p w14:paraId="33A211AC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下午</w:t>
            </w:r>
          </w:p>
        </w:tc>
        <w:tc>
          <w:tcPr>
            <w:tcW w:w="4394" w:type="dxa"/>
            <w:vAlign w:val="center"/>
            <w:hideMark/>
          </w:tcPr>
          <w:p w14:paraId="6B8CD4BD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林内小学（1#-3#教学综合楼、综合楼、体育馆、门卫1-2及地下室）</w:t>
            </w:r>
          </w:p>
        </w:tc>
        <w:tc>
          <w:tcPr>
            <w:tcW w:w="1468" w:type="dxa"/>
            <w:vAlign w:val="center"/>
            <w:hideMark/>
          </w:tcPr>
          <w:p w14:paraId="14CA4E06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芗城区</w:t>
            </w:r>
          </w:p>
        </w:tc>
      </w:tr>
      <w:tr w:rsidR="007D62BA" w:rsidRPr="007D62BA" w14:paraId="34B56BA3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5644FA2A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/>
            <w:vAlign w:val="center"/>
            <w:hideMark/>
          </w:tcPr>
          <w:p w14:paraId="2F3E07E2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76" w:type="dxa"/>
            <w:noWrap/>
            <w:vAlign w:val="center"/>
            <w:hideMark/>
          </w:tcPr>
          <w:p w14:paraId="79C12EC8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下午</w:t>
            </w:r>
          </w:p>
        </w:tc>
        <w:tc>
          <w:tcPr>
            <w:tcW w:w="4394" w:type="dxa"/>
            <w:vAlign w:val="center"/>
            <w:hideMark/>
          </w:tcPr>
          <w:p w14:paraId="032CAC04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谢溪头小学（1#行政综合楼、2#教学楼、3#-4#教学综合楼、5#食堂/风雨操场、门卫、车库雨棚及地下室）</w:t>
            </w:r>
          </w:p>
        </w:tc>
        <w:tc>
          <w:tcPr>
            <w:tcW w:w="1468" w:type="dxa"/>
            <w:vAlign w:val="center"/>
            <w:hideMark/>
          </w:tcPr>
          <w:p w14:paraId="63CFC495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芗城区</w:t>
            </w:r>
          </w:p>
        </w:tc>
      </w:tr>
      <w:tr w:rsidR="007D62BA" w:rsidRPr="007D62BA" w14:paraId="0F1229AB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2EEF1F16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 w:val="restart"/>
            <w:vAlign w:val="center"/>
            <w:hideMark/>
          </w:tcPr>
          <w:p w14:paraId="268864C9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11月20日</w:t>
            </w:r>
          </w:p>
        </w:tc>
        <w:tc>
          <w:tcPr>
            <w:tcW w:w="876" w:type="dxa"/>
            <w:noWrap/>
            <w:vAlign w:val="center"/>
            <w:hideMark/>
          </w:tcPr>
          <w:p w14:paraId="598F4C08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上午</w:t>
            </w:r>
          </w:p>
        </w:tc>
        <w:tc>
          <w:tcPr>
            <w:tcW w:w="4394" w:type="dxa"/>
            <w:vAlign w:val="center"/>
            <w:hideMark/>
          </w:tcPr>
          <w:p w14:paraId="6964C704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漳州芗江酒店商业综合体及装修工程</w:t>
            </w:r>
          </w:p>
        </w:tc>
        <w:tc>
          <w:tcPr>
            <w:tcW w:w="1468" w:type="dxa"/>
            <w:vAlign w:val="center"/>
            <w:hideMark/>
          </w:tcPr>
          <w:p w14:paraId="5A33C4CF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芗城区</w:t>
            </w:r>
          </w:p>
        </w:tc>
      </w:tr>
      <w:tr w:rsidR="007D62BA" w:rsidRPr="007D62BA" w14:paraId="64737F14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46D55140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/>
            <w:vAlign w:val="center"/>
            <w:hideMark/>
          </w:tcPr>
          <w:p w14:paraId="009ACCB6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76" w:type="dxa"/>
            <w:noWrap/>
            <w:vAlign w:val="center"/>
            <w:hideMark/>
          </w:tcPr>
          <w:p w14:paraId="4DAC0808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上午</w:t>
            </w:r>
          </w:p>
        </w:tc>
        <w:tc>
          <w:tcPr>
            <w:tcW w:w="4394" w:type="dxa"/>
            <w:vAlign w:val="center"/>
            <w:hideMark/>
          </w:tcPr>
          <w:p w14:paraId="5BBCF14C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漳州市人民医院门诊综合楼（门诊综合楼、门卫及邮件收发室、连廊、立体停车楼及地下室）</w:t>
            </w:r>
          </w:p>
        </w:tc>
        <w:tc>
          <w:tcPr>
            <w:tcW w:w="1468" w:type="dxa"/>
            <w:vAlign w:val="center"/>
            <w:hideMark/>
          </w:tcPr>
          <w:p w14:paraId="7A81E678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芗城区</w:t>
            </w:r>
          </w:p>
        </w:tc>
      </w:tr>
      <w:tr w:rsidR="007D62BA" w:rsidRPr="007D62BA" w14:paraId="4175E715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3DDF1B46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/>
            <w:vAlign w:val="center"/>
            <w:hideMark/>
          </w:tcPr>
          <w:p w14:paraId="332633AF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76" w:type="dxa"/>
            <w:noWrap/>
            <w:vAlign w:val="center"/>
            <w:hideMark/>
          </w:tcPr>
          <w:p w14:paraId="5B997F96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下午</w:t>
            </w:r>
          </w:p>
        </w:tc>
        <w:tc>
          <w:tcPr>
            <w:tcW w:w="4394" w:type="dxa"/>
            <w:vAlign w:val="center"/>
            <w:hideMark/>
          </w:tcPr>
          <w:p w14:paraId="2AC0947B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华安百畲公司华安天福茶厂酒店改造建设项目</w:t>
            </w:r>
            <w:r w:rsidRPr="007D62BA">
              <w:rPr>
                <w:rFonts w:ascii="仿宋" w:eastAsia="仿宋" w:hAnsi="仿宋" w:cs="仿宋"/>
                <w:sz w:val="24"/>
              </w:rPr>
              <w:t xml:space="preserve"> 1#-8#</w:t>
            </w:r>
            <w:r w:rsidRPr="007D62BA">
              <w:rPr>
                <w:rFonts w:ascii="仿宋" w:eastAsia="仿宋" w:hAnsi="仿宋" w:cs="仿宋" w:hint="eastAsia"/>
                <w:sz w:val="24"/>
              </w:rPr>
              <w:t>楼</w:t>
            </w:r>
          </w:p>
        </w:tc>
        <w:tc>
          <w:tcPr>
            <w:tcW w:w="1468" w:type="dxa"/>
            <w:vAlign w:val="center"/>
            <w:hideMark/>
          </w:tcPr>
          <w:p w14:paraId="390CF73E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华安县</w:t>
            </w:r>
          </w:p>
        </w:tc>
      </w:tr>
      <w:tr w:rsidR="007D62BA" w:rsidRPr="007D62BA" w14:paraId="0281780F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632ED722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 w:val="restart"/>
            <w:vAlign w:val="center"/>
            <w:hideMark/>
          </w:tcPr>
          <w:p w14:paraId="170030A2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11月21日</w:t>
            </w:r>
          </w:p>
        </w:tc>
        <w:tc>
          <w:tcPr>
            <w:tcW w:w="876" w:type="dxa"/>
            <w:noWrap/>
            <w:vAlign w:val="center"/>
            <w:hideMark/>
          </w:tcPr>
          <w:p w14:paraId="7D56854C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上午</w:t>
            </w:r>
          </w:p>
        </w:tc>
        <w:tc>
          <w:tcPr>
            <w:tcW w:w="4394" w:type="dxa"/>
            <w:vAlign w:val="center"/>
            <w:hideMark/>
          </w:tcPr>
          <w:p w14:paraId="7B44BBA0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漳州蓝田经济开发区(科技产业园)—科技园A-02地块(二期)3#-9#厂房、管理用房、轻钢结构车棚（四）、轻钢结构车棚（五）</w:t>
            </w:r>
          </w:p>
        </w:tc>
        <w:tc>
          <w:tcPr>
            <w:tcW w:w="1468" w:type="dxa"/>
            <w:vAlign w:val="center"/>
            <w:hideMark/>
          </w:tcPr>
          <w:p w14:paraId="16DEF59E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龙文区</w:t>
            </w:r>
          </w:p>
        </w:tc>
      </w:tr>
      <w:tr w:rsidR="007D62BA" w:rsidRPr="007D62BA" w14:paraId="27E3B2D5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3BE779C4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/>
            <w:vAlign w:val="center"/>
            <w:hideMark/>
          </w:tcPr>
          <w:p w14:paraId="3A373563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76" w:type="dxa"/>
            <w:noWrap/>
            <w:vAlign w:val="center"/>
            <w:hideMark/>
          </w:tcPr>
          <w:p w14:paraId="7307F7FF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上午</w:t>
            </w:r>
          </w:p>
        </w:tc>
        <w:tc>
          <w:tcPr>
            <w:tcW w:w="4394" w:type="dxa"/>
            <w:vAlign w:val="center"/>
            <w:hideMark/>
          </w:tcPr>
          <w:p w14:paraId="13C1D418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现代智能化食品生产基地项目-1#厂房、2#厂房、门卫及消控室、地下室</w:t>
            </w:r>
          </w:p>
        </w:tc>
        <w:tc>
          <w:tcPr>
            <w:tcW w:w="1468" w:type="dxa"/>
            <w:vAlign w:val="center"/>
            <w:hideMark/>
          </w:tcPr>
          <w:p w14:paraId="0DF26A46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龙文区</w:t>
            </w:r>
          </w:p>
        </w:tc>
      </w:tr>
      <w:tr w:rsidR="007D62BA" w:rsidRPr="007D62BA" w14:paraId="69DF40BF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65506015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/>
            <w:vAlign w:val="center"/>
            <w:hideMark/>
          </w:tcPr>
          <w:p w14:paraId="5782E323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76" w:type="dxa"/>
            <w:noWrap/>
            <w:vAlign w:val="center"/>
            <w:hideMark/>
          </w:tcPr>
          <w:p w14:paraId="5350A9EE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下午</w:t>
            </w:r>
          </w:p>
        </w:tc>
        <w:tc>
          <w:tcPr>
            <w:tcW w:w="4394" w:type="dxa"/>
            <w:vAlign w:val="center"/>
            <w:hideMark/>
          </w:tcPr>
          <w:p w14:paraId="5893DEBC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芗城区公共卫生应急处置中心</w:t>
            </w:r>
          </w:p>
        </w:tc>
        <w:tc>
          <w:tcPr>
            <w:tcW w:w="1468" w:type="dxa"/>
            <w:vAlign w:val="center"/>
            <w:hideMark/>
          </w:tcPr>
          <w:p w14:paraId="3BD4B2E1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芗城区</w:t>
            </w:r>
          </w:p>
        </w:tc>
      </w:tr>
      <w:tr w:rsidR="007D62BA" w:rsidRPr="007D62BA" w14:paraId="7383E45A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34C3C584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 w:val="restart"/>
            <w:vAlign w:val="center"/>
            <w:hideMark/>
          </w:tcPr>
          <w:p w14:paraId="557D2288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11月22日</w:t>
            </w:r>
          </w:p>
        </w:tc>
        <w:tc>
          <w:tcPr>
            <w:tcW w:w="876" w:type="dxa"/>
            <w:noWrap/>
            <w:vAlign w:val="center"/>
            <w:hideMark/>
          </w:tcPr>
          <w:p w14:paraId="3CA2A37B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上午</w:t>
            </w:r>
          </w:p>
        </w:tc>
        <w:tc>
          <w:tcPr>
            <w:tcW w:w="4394" w:type="dxa"/>
            <w:vAlign w:val="center"/>
            <w:hideMark/>
          </w:tcPr>
          <w:p w14:paraId="46668AFD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漳州科技园</w:t>
            </w:r>
          </w:p>
        </w:tc>
        <w:tc>
          <w:tcPr>
            <w:tcW w:w="1468" w:type="dxa"/>
            <w:noWrap/>
            <w:vAlign w:val="center"/>
            <w:hideMark/>
          </w:tcPr>
          <w:p w14:paraId="66EED590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高新区</w:t>
            </w:r>
          </w:p>
        </w:tc>
      </w:tr>
      <w:tr w:rsidR="007D62BA" w:rsidRPr="007D62BA" w14:paraId="55D63622" w14:textId="77777777" w:rsidTr="007D62BA">
        <w:trPr>
          <w:trHeight w:val="799"/>
        </w:trPr>
        <w:tc>
          <w:tcPr>
            <w:tcW w:w="959" w:type="dxa"/>
            <w:vMerge/>
            <w:vAlign w:val="center"/>
            <w:hideMark/>
          </w:tcPr>
          <w:p w14:paraId="25DC583E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25" w:type="dxa"/>
            <w:vMerge/>
            <w:vAlign w:val="center"/>
            <w:hideMark/>
          </w:tcPr>
          <w:p w14:paraId="11320CA1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76" w:type="dxa"/>
            <w:noWrap/>
            <w:vAlign w:val="center"/>
            <w:hideMark/>
          </w:tcPr>
          <w:p w14:paraId="481B489E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下午</w:t>
            </w:r>
          </w:p>
        </w:tc>
        <w:tc>
          <w:tcPr>
            <w:tcW w:w="4394" w:type="dxa"/>
            <w:vAlign w:val="center"/>
            <w:hideMark/>
          </w:tcPr>
          <w:p w14:paraId="59BD9DDA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漳州高新区食品产业园工业邻里（一期）工程</w:t>
            </w:r>
          </w:p>
        </w:tc>
        <w:tc>
          <w:tcPr>
            <w:tcW w:w="1468" w:type="dxa"/>
            <w:vAlign w:val="center"/>
            <w:hideMark/>
          </w:tcPr>
          <w:p w14:paraId="5A5DA6D6" w14:textId="77777777" w:rsidR="007D62BA" w:rsidRPr="007D62BA" w:rsidRDefault="007D62BA" w:rsidP="007D62BA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7D62BA">
              <w:rPr>
                <w:rFonts w:ascii="仿宋" w:eastAsia="仿宋" w:hAnsi="仿宋" w:cs="仿宋" w:hint="eastAsia"/>
                <w:sz w:val="24"/>
              </w:rPr>
              <w:t>高新区</w:t>
            </w:r>
          </w:p>
        </w:tc>
      </w:tr>
    </w:tbl>
    <w:p w14:paraId="04A94585" w14:textId="77777777" w:rsidR="00AD6FD1" w:rsidRPr="005B1904" w:rsidRDefault="00AD6FD1" w:rsidP="005B1904">
      <w:pPr>
        <w:jc w:val="center"/>
        <w:rPr>
          <w:rFonts w:ascii="仿宋" w:eastAsia="仿宋" w:hAnsi="仿宋" w:cs="仿宋"/>
          <w:sz w:val="32"/>
          <w:szCs w:val="32"/>
        </w:rPr>
      </w:pPr>
    </w:p>
    <w:p w14:paraId="0A033A6B" w14:textId="77777777" w:rsidR="007D62BA" w:rsidRDefault="007D62BA" w:rsidP="005B1904">
      <w:pPr>
        <w:rPr>
          <w:rFonts w:ascii="仿宋" w:eastAsia="仿宋" w:hAnsi="仿宋"/>
          <w:sz w:val="32"/>
          <w:szCs w:val="32"/>
        </w:rPr>
      </w:pPr>
    </w:p>
    <w:p w14:paraId="608882AF" w14:textId="00F9CB91" w:rsidR="00E00E7F" w:rsidRPr="005B1904" w:rsidRDefault="001D2334" w:rsidP="005B1904">
      <w:pPr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 w:hint="eastAsia"/>
          <w:sz w:val="32"/>
          <w:szCs w:val="32"/>
        </w:rPr>
        <w:lastRenderedPageBreak/>
        <w:t>附件</w:t>
      </w:r>
      <w:r w:rsidR="005B1904">
        <w:rPr>
          <w:rFonts w:ascii="仿宋" w:eastAsia="仿宋" w:hAnsi="仿宋" w:hint="eastAsia"/>
          <w:sz w:val="32"/>
          <w:szCs w:val="32"/>
        </w:rPr>
        <w:t>二</w:t>
      </w:r>
      <w:r w:rsidRPr="005B1904">
        <w:rPr>
          <w:rFonts w:ascii="仿宋" w:eastAsia="仿宋" w:hAnsi="仿宋" w:hint="eastAsia"/>
          <w:sz w:val="32"/>
          <w:szCs w:val="32"/>
        </w:rPr>
        <w:t>：</w:t>
      </w:r>
    </w:p>
    <w:p w14:paraId="3D7C5256" w14:textId="77777777" w:rsidR="003F1D86" w:rsidRDefault="005B1904" w:rsidP="005B1904">
      <w:pPr>
        <w:jc w:val="center"/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/>
          <w:sz w:val="32"/>
          <w:szCs w:val="32"/>
        </w:rPr>
        <w:t>202</w:t>
      </w:r>
      <w:r>
        <w:rPr>
          <w:rFonts w:ascii="仿宋" w:eastAsia="仿宋" w:hAnsi="仿宋" w:hint="eastAsia"/>
          <w:sz w:val="32"/>
          <w:szCs w:val="32"/>
        </w:rPr>
        <w:t>3</w:t>
      </w:r>
      <w:r w:rsidRPr="005B1904">
        <w:rPr>
          <w:rFonts w:ascii="仿宋" w:eastAsia="仿宋" w:hAnsi="仿宋"/>
          <w:sz w:val="32"/>
          <w:szCs w:val="32"/>
        </w:rPr>
        <w:t>年度（</w:t>
      </w:r>
      <w:r>
        <w:rPr>
          <w:rFonts w:ascii="仿宋" w:eastAsia="仿宋" w:hAnsi="仿宋" w:hint="eastAsia"/>
          <w:sz w:val="32"/>
          <w:szCs w:val="32"/>
        </w:rPr>
        <w:t>上</w:t>
      </w:r>
      <w:r w:rsidRPr="005B1904">
        <w:rPr>
          <w:rFonts w:ascii="仿宋" w:eastAsia="仿宋" w:hAnsi="仿宋"/>
          <w:sz w:val="32"/>
          <w:szCs w:val="32"/>
        </w:rPr>
        <w:t>半年）</w:t>
      </w:r>
      <w:r w:rsidR="001D2334" w:rsidRPr="005B1904">
        <w:rPr>
          <w:rFonts w:ascii="仿宋" w:eastAsia="仿宋" w:hAnsi="仿宋"/>
          <w:sz w:val="32"/>
          <w:szCs w:val="32"/>
        </w:rPr>
        <w:t>漳州市“水仙杯”奖优质工程</w:t>
      </w:r>
    </w:p>
    <w:p w14:paraId="700A57C0" w14:textId="1E444E4B" w:rsidR="00E00E7F" w:rsidRDefault="001D2334" w:rsidP="005B1904">
      <w:pPr>
        <w:jc w:val="center"/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/>
          <w:sz w:val="32"/>
          <w:szCs w:val="32"/>
        </w:rPr>
        <w:t>现场核查工作安排表</w:t>
      </w:r>
      <w:r w:rsidRPr="005B1904">
        <w:rPr>
          <w:rFonts w:ascii="仿宋" w:eastAsia="仿宋" w:hAnsi="仿宋" w:hint="eastAsia"/>
          <w:sz w:val="32"/>
          <w:szCs w:val="32"/>
        </w:rPr>
        <w:t>（二组）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91"/>
        <w:gridCol w:w="889"/>
        <w:gridCol w:w="812"/>
        <w:gridCol w:w="4536"/>
        <w:gridCol w:w="1468"/>
      </w:tblGrid>
      <w:tr w:rsidR="007D62BA" w:rsidRPr="007D62BA" w14:paraId="7547F8B0" w14:textId="77777777" w:rsidTr="007D62BA">
        <w:trPr>
          <w:trHeight w:val="799"/>
          <w:jc w:val="center"/>
        </w:trPr>
        <w:tc>
          <w:tcPr>
            <w:tcW w:w="817" w:type="dxa"/>
            <w:vAlign w:val="center"/>
            <w:hideMark/>
          </w:tcPr>
          <w:p w14:paraId="27EB768C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组别</w:t>
            </w:r>
          </w:p>
        </w:tc>
        <w:tc>
          <w:tcPr>
            <w:tcW w:w="1701" w:type="dxa"/>
            <w:gridSpan w:val="2"/>
            <w:vAlign w:val="center"/>
            <w:hideMark/>
          </w:tcPr>
          <w:p w14:paraId="0F2F9208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核查时间</w:t>
            </w:r>
          </w:p>
        </w:tc>
        <w:tc>
          <w:tcPr>
            <w:tcW w:w="4536" w:type="dxa"/>
            <w:vAlign w:val="center"/>
            <w:hideMark/>
          </w:tcPr>
          <w:p w14:paraId="2F020716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工程项目名称</w:t>
            </w:r>
          </w:p>
        </w:tc>
        <w:tc>
          <w:tcPr>
            <w:tcW w:w="1468" w:type="dxa"/>
            <w:vAlign w:val="center"/>
            <w:hideMark/>
          </w:tcPr>
          <w:p w14:paraId="7BD6AA16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工程所在地</w:t>
            </w:r>
          </w:p>
        </w:tc>
      </w:tr>
      <w:tr w:rsidR="007D62BA" w:rsidRPr="007D62BA" w14:paraId="6DBC762A" w14:textId="77777777" w:rsidTr="007D62BA">
        <w:trPr>
          <w:trHeight w:val="799"/>
          <w:jc w:val="center"/>
        </w:trPr>
        <w:tc>
          <w:tcPr>
            <w:tcW w:w="817" w:type="dxa"/>
            <w:vMerge w:val="restart"/>
            <w:vAlign w:val="center"/>
            <w:hideMark/>
          </w:tcPr>
          <w:p w14:paraId="651C6AF3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二组</w:t>
            </w:r>
          </w:p>
        </w:tc>
        <w:tc>
          <w:tcPr>
            <w:tcW w:w="889" w:type="dxa"/>
            <w:vMerge w:val="restart"/>
            <w:noWrap/>
            <w:vAlign w:val="center"/>
            <w:hideMark/>
          </w:tcPr>
          <w:p w14:paraId="0E3FE597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11月19日</w:t>
            </w:r>
          </w:p>
        </w:tc>
        <w:tc>
          <w:tcPr>
            <w:tcW w:w="812" w:type="dxa"/>
            <w:noWrap/>
            <w:vAlign w:val="center"/>
            <w:hideMark/>
          </w:tcPr>
          <w:p w14:paraId="44578841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6D12FA81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云霄县莆美镇演武亭村村民安置房建设项目</w:t>
            </w:r>
          </w:p>
        </w:tc>
        <w:tc>
          <w:tcPr>
            <w:tcW w:w="1468" w:type="dxa"/>
            <w:vAlign w:val="center"/>
            <w:hideMark/>
          </w:tcPr>
          <w:p w14:paraId="0C211F5A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云霄县</w:t>
            </w:r>
          </w:p>
        </w:tc>
      </w:tr>
      <w:tr w:rsidR="007D62BA" w:rsidRPr="007D62BA" w14:paraId="32760CAA" w14:textId="77777777" w:rsidTr="007D62BA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720E2B7B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/>
            <w:vAlign w:val="center"/>
            <w:hideMark/>
          </w:tcPr>
          <w:p w14:paraId="24A70233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12" w:type="dxa"/>
            <w:noWrap/>
            <w:vAlign w:val="center"/>
            <w:hideMark/>
          </w:tcPr>
          <w:p w14:paraId="360C2363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noWrap/>
            <w:vAlign w:val="center"/>
            <w:hideMark/>
          </w:tcPr>
          <w:p w14:paraId="0AB66409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南湖印</w:t>
            </w:r>
            <w:r w:rsidRPr="007D62BA">
              <w:rPr>
                <w:rFonts w:ascii="仿宋" w:eastAsia="仿宋" w:hAnsi="仿宋"/>
                <w:sz w:val="24"/>
              </w:rPr>
              <w:t>2#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5#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7#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8#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25#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27#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28#</w:t>
            </w:r>
            <w:r w:rsidRPr="007D62BA">
              <w:rPr>
                <w:rFonts w:ascii="仿宋" w:eastAsia="仿宋" w:hAnsi="仿宋" w:hint="eastAsia"/>
                <w:sz w:val="24"/>
              </w:rPr>
              <w:t>楼及地下室</w:t>
            </w:r>
          </w:p>
        </w:tc>
        <w:tc>
          <w:tcPr>
            <w:tcW w:w="1468" w:type="dxa"/>
            <w:vAlign w:val="center"/>
            <w:hideMark/>
          </w:tcPr>
          <w:p w14:paraId="1228634C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云霄县</w:t>
            </w:r>
          </w:p>
        </w:tc>
      </w:tr>
      <w:tr w:rsidR="007D62BA" w:rsidRPr="007D62BA" w14:paraId="424E659B" w14:textId="77777777" w:rsidTr="007D62BA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75D0961E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 w:val="restart"/>
            <w:noWrap/>
            <w:vAlign w:val="center"/>
            <w:hideMark/>
          </w:tcPr>
          <w:p w14:paraId="5E1BFE39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11月20日</w:t>
            </w:r>
          </w:p>
        </w:tc>
        <w:tc>
          <w:tcPr>
            <w:tcW w:w="812" w:type="dxa"/>
            <w:noWrap/>
            <w:vAlign w:val="center"/>
            <w:hideMark/>
          </w:tcPr>
          <w:p w14:paraId="72F4BE53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32366C64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泓润·瀚林府</w:t>
            </w:r>
          </w:p>
        </w:tc>
        <w:tc>
          <w:tcPr>
            <w:tcW w:w="1468" w:type="dxa"/>
            <w:vAlign w:val="center"/>
            <w:hideMark/>
          </w:tcPr>
          <w:p w14:paraId="6CE90414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漳浦县</w:t>
            </w:r>
          </w:p>
        </w:tc>
      </w:tr>
      <w:tr w:rsidR="003873BC" w:rsidRPr="007D62BA" w14:paraId="1F737848" w14:textId="77777777" w:rsidTr="003873BC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549CCC57" w14:textId="77777777" w:rsidR="003873BC" w:rsidRPr="007D62BA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/>
            <w:vAlign w:val="center"/>
            <w:hideMark/>
          </w:tcPr>
          <w:p w14:paraId="1E580810" w14:textId="77777777" w:rsidR="003873BC" w:rsidRPr="007D62BA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12" w:type="dxa"/>
            <w:noWrap/>
            <w:vAlign w:val="center"/>
            <w:hideMark/>
          </w:tcPr>
          <w:p w14:paraId="323A1B37" w14:textId="77777777" w:rsidR="003873BC" w:rsidRPr="007D62BA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vAlign w:val="center"/>
          </w:tcPr>
          <w:p w14:paraId="7A32D8CE" w14:textId="4EE7FB86" w:rsidR="003873BC" w:rsidRPr="007D62BA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再生资源回收利用项目（一期）</w:t>
            </w:r>
          </w:p>
        </w:tc>
        <w:tc>
          <w:tcPr>
            <w:tcW w:w="1468" w:type="dxa"/>
            <w:vAlign w:val="center"/>
          </w:tcPr>
          <w:p w14:paraId="0BB45026" w14:textId="34A91820" w:rsidR="003873BC" w:rsidRPr="007D62BA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高新区</w:t>
            </w:r>
          </w:p>
        </w:tc>
      </w:tr>
      <w:tr w:rsidR="007D62BA" w:rsidRPr="007D62BA" w14:paraId="170A0275" w14:textId="77777777" w:rsidTr="007D62BA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2BDA17A8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/>
            <w:vAlign w:val="center"/>
            <w:hideMark/>
          </w:tcPr>
          <w:p w14:paraId="68CA5608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12" w:type="dxa"/>
            <w:noWrap/>
            <w:vAlign w:val="center"/>
            <w:hideMark/>
          </w:tcPr>
          <w:p w14:paraId="35534E1E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vAlign w:val="center"/>
            <w:hideMark/>
          </w:tcPr>
          <w:p w14:paraId="57E8AD3D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长泰铱科科技有限公司工业园3#厂房、2#宿舍建设项目</w:t>
            </w:r>
          </w:p>
        </w:tc>
        <w:tc>
          <w:tcPr>
            <w:tcW w:w="1468" w:type="dxa"/>
            <w:vAlign w:val="center"/>
            <w:hideMark/>
          </w:tcPr>
          <w:p w14:paraId="144ADCEC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长泰区</w:t>
            </w:r>
          </w:p>
        </w:tc>
      </w:tr>
      <w:tr w:rsidR="007D62BA" w:rsidRPr="007D62BA" w14:paraId="37D5E76D" w14:textId="77777777" w:rsidTr="007D62BA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760D093C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 w:val="restart"/>
            <w:noWrap/>
            <w:vAlign w:val="center"/>
            <w:hideMark/>
          </w:tcPr>
          <w:p w14:paraId="6D282E9E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11月21日</w:t>
            </w:r>
          </w:p>
        </w:tc>
        <w:tc>
          <w:tcPr>
            <w:tcW w:w="812" w:type="dxa"/>
            <w:noWrap/>
            <w:vAlign w:val="center"/>
            <w:hideMark/>
          </w:tcPr>
          <w:p w14:paraId="39914BED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161A8590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漳州市鼎鑫电子科技有限公司</w:t>
            </w:r>
            <w:r w:rsidRPr="007D62BA">
              <w:rPr>
                <w:rFonts w:ascii="仿宋" w:eastAsia="仿宋" w:hAnsi="仿宋"/>
                <w:sz w:val="24"/>
              </w:rPr>
              <w:t>-1#</w:t>
            </w:r>
            <w:r w:rsidRPr="007D62BA">
              <w:rPr>
                <w:rFonts w:ascii="仿宋" w:eastAsia="仿宋" w:hAnsi="仿宋" w:hint="eastAsia"/>
                <w:sz w:val="24"/>
              </w:rPr>
              <w:t>厂房、</w:t>
            </w:r>
            <w:r w:rsidRPr="007D62BA">
              <w:rPr>
                <w:rFonts w:ascii="仿宋" w:eastAsia="仿宋" w:hAnsi="仿宋"/>
                <w:sz w:val="24"/>
              </w:rPr>
              <w:t>2#</w:t>
            </w:r>
            <w:r w:rsidRPr="007D62BA">
              <w:rPr>
                <w:rFonts w:ascii="仿宋" w:eastAsia="仿宋" w:hAnsi="仿宋" w:hint="eastAsia"/>
                <w:sz w:val="24"/>
              </w:rPr>
              <w:t>厂房、综合楼</w:t>
            </w:r>
          </w:p>
        </w:tc>
        <w:tc>
          <w:tcPr>
            <w:tcW w:w="1468" w:type="dxa"/>
            <w:vAlign w:val="center"/>
            <w:hideMark/>
          </w:tcPr>
          <w:p w14:paraId="12829D36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长泰区</w:t>
            </w:r>
          </w:p>
        </w:tc>
      </w:tr>
      <w:tr w:rsidR="007D62BA" w:rsidRPr="007D62BA" w14:paraId="3769E671" w14:textId="77777777" w:rsidTr="007D62BA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241C0D07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/>
            <w:vAlign w:val="center"/>
            <w:hideMark/>
          </w:tcPr>
          <w:p w14:paraId="632C8382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12" w:type="dxa"/>
            <w:noWrap/>
            <w:vAlign w:val="center"/>
            <w:hideMark/>
          </w:tcPr>
          <w:p w14:paraId="3DBDF462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3B552B7E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福建弘敏智能装备制造有限公司1#装配车间、综合楼、消控室、宿舍楼、2#装配车间</w:t>
            </w:r>
          </w:p>
        </w:tc>
        <w:tc>
          <w:tcPr>
            <w:tcW w:w="1468" w:type="dxa"/>
            <w:vAlign w:val="center"/>
            <w:hideMark/>
          </w:tcPr>
          <w:p w14:paraId="4D725D16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长泰区</w:t>
            </w:r>
          </w:p>
        </w:tc>
      </w:tr>
      <w:tr w:rsidR="007D62BA" w:rsidRPr="007D62BA" w14:paraId="2219A9F4" w14:textId="77777777" w:rsidTr="007D62BA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74BA4188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/>
            <w:vAlign w:val="center"/>
            <w:hideMark/>
          </w:tcPr>
          <w:p w14:paraId="2870FF5C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12" w:type="dxa"/>
            <w:noWrap/>
            <w:vAlign w:val="center"/>
            <w:hideMark/>
          </w:tcPr>
          <w:p w14:paraId="12013721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vAlign w:val="center"/>
            <w:hideMark/>
          </w:tcPr>
          <w:p w14:paraId="53ACA422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金峰商业中心华元金苑-1#~9#楼、11#楼、17#~19#楼、配套用房1~3 及1#~9#楼、11#楼、17#~19#楼地下室</w:t>
            </w:r>
          </w:p>
        </w:tc>
        <w:tc>
          <w:tcPr>
            <w:tcW w:w="1468" w:type="dxa"/>
            <w:vAlign w:val="center"/>
            <w:hideMark/>
          </w:tcPr>
          <w:p w14:paraId="2121A091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芗城区</w:t>
            </w:r>
          </w:p>
        </w:tc>
      </w:tr>
      <w:tr w:rsidR="007D62BA" w:rsidRPr="007D62BA" w14:paraId="1127135C" w14:textId="77777777" w:rsidTr="007D62BA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4D99AFDC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 w:val="restart"/>
            <w:noWrap/>
            <w:vAlign w:val="center"/>
            <w:hideMark/>
          </w:tcPr>
          <w:p w14:paraId="1BFC69EF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11月22日</w:t>
            </w:r>
          </w:p>
        </w:tc>
        <w:tc>
          <w:tcPr>
            <w:tcW w:w="812" w:type="dxa"/>
            <w:noWrap/>
            <w:vAlign w:val="center"/>
            <w:hideMark/>
          </w:tcPr>
          <w:p w14:paraId="3D78B597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5ADB2B6F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漳州顺源五金弹簧有限公司五金制品及汽车配件制造项目-3#厂房、发电机房、水泵房及地下消防水池</w:t>
            </w:r>
          </w:p>
        </w:tc>
        <w:tc>
          <w:tcPr>
            <w:tcW w:w="1468" w:type="dxa"/>
            <w:noWrap/>
            <w:vAlign w:val="center"/>
            <w:hideMark/>
          </w:tcPr>
          <w:p w14:paraId="251E2967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长泰区</w:t>
            </w:r>
          </w:p>
        </w:tc>
      </w:tr>
      <w:tr w:rsidR="007D62BA" w:rsidRPr="007D62BA" w14:paraId="346CB53E" w14:textId="77777777" w:rsidTr="007D62BA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231E7A14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/>
            <w:vAlign w:val="center"/>
            <w:hideMark/>
          </w:tcPr>
          <w:p w14:paraId="633E19F2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12" w:type="dxa"/>
            <w:noWrap/>
            <w:vAlign w:val="center"/>
            <w:hideMark/>
          </w:tcPr>
          <w:p w14:paraId="60763A18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329F9B1D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漳州兴宏山金属制品有限公司厂区规划1#生产车间、值班室及配电室、消防水泵房</w:t>
            </w:r>
          </w:p>
        </w:tc>
        <w:tc>
          <w:tcPr>
            <w:tcW w:w="1468" w:type="dxa"/>
            <w:noWrap/>
            <w:vAlign w:val="center"/>
            <w:hideMark/>
          </w:tcPr>
          <w:p w14:paraId="300E6CB2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长泰区</w:t>
            </w:r>
          </w:p>
        </w:tc>
      </w:tr>
      <w:tr w:rsidR="007D62BA" w:rsidRPr="007D62BA" w14:paraId="6826FB81" w14:textId="77777777" w:rsidTr="007D62BA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4971D76D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89" w:type="dxa"/>
            <w:vMerge/>
            <w:vAlign w:val="center"/>
            <w:hideMark/>
          </w:tcPr>
          <w:p w14:paraId="2F624A83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12" w:type="dxa"/>
            <w:noWrap/>
            <w:vAlign w:val="center"/>
            <w:hideMark/>
          </w:tcPr>
          <w:p w14:paraId="68D15C3A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vAlign w:val="center"/>
            <w:hideMark/>
          </w:tcPr>
          <w:p w14:paraId="42CC18B4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漳华新村安置房</w:t>
            </w:r>
          </w:p>
        </w:tc>
        <w:tc>
          <w:tcPr>
            <w:tcW w:w="1468" w:type="dxa"/>
            <w:vAlign w:val="center"/>
            <w:hideMark/>
          </w:tcPr>
          <w:p w14:paraId="2ADC7FFE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芗城区</w:t>
            </w:r>
          </w:p>
        </w:tc>
      </w:tr>
    </w:tbl>
    <w:p w14:paraId="2C8609DE" w14:textId="77777777" w:rsidR="00810240" w:rsidRDefault="00810240" w:rsidP="005B1904">
      <w:pPr>
        <w:jc w:val="center"/>
        <w:rPr>
          <w:rFonts w:ascii="仿宋" w:eastAsia="仿宋" w:hAnsi="仿宋"/>
          <w:sz w:val="32"/>
          <w:szCs w:val="32"/>
        </w:rPr>
      </w:pPr>
    </w:p>
    <w:p w14:paraId="69C7F43A" w14:textId="77777777" w:rsidR="007D62BA" w:rsidRDefault="007D62BA" w:rsidP="005B1904">
      <w:pPr>
        <w:jc w:val="center"/>
        <w:rPr>
          <w:rFonts w:ascii="仿宋" w:eastAsia="仿宋" w:hAnsi="仿宋"/>
          <w:sz w:val="32"/>
          <w:szCs w:val="32"/>
        </w:rPr>
      </w:pPr>
    </w:p>
    <w:p w14:paraId="608710F3" w14:textId="77777777" w:rsidR="007D62BA" w:rsidRPr="005B1904" w:rsidRDefault="007D62BA" w:rsidP="005B1904">
      <w:pPr>
        <w:jc w:val="center"/>
        <w:rPr>
          <w:rFonts w:ascii="仿宋" w:eastAsia="仿宋" w:hAnsi="仿宋"/>
          <w:sz w:val="32"/>
          <w:szCs w:val="32"/>
        </w:rPr>
      </w:pPr>
    </w:p>
    <w:p w14:paraId="39FFFC0C" w14:textId="3D6B6930" w:rsidR="00E00E7F" w:rsidRPr="005B1904" w:rsidRDefault="001D2334" w:rsidP="005B1904">
      <w:pPr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 w:hint="eastAsia"/>
          <w:sz w:val="32"/>
          <w:szCs w:val="32"/>
        </w:rPr>
        <w:lastRenderedPageBreak/>
        <w:t>附件</w:t>
      </w:r>
      <w:r w:rsidR="005B1904">
        <w:rPr>
          <w:rFonts w:ascii="仿宋" w:eastAsia="仿宋" w:hAnsi="仿宋" w:hint="eastAsia"/>
          <w:sz w:val="32"/>
          <w:szCs w:val="32"/>
        </w:rPr>
        <w:t>三</w:t>
      </w:r>
      <w:r w:rsidRPr="005B1904">
        <w:rPr>
          <w:rFonts w:ascii="仿宋" w:eastAsia="仿宋" w:hAnsi="仿宋" w:hint="eastAsia"/>
          <w:sz w:val="32"/>
          <w:szCs w:val="32"/>
        </w:rPr>
        <w:t>：</w:t>
      </w:r>
    </w:p>
    <w:p w14:paraId="0247C62F" w14:textId="77777777" w:rsidR="003F1D86" w:rsidRDefault="005B1904" w:rsidP="005B1904">
      <w:pPr>
        <w:jc w:val="center"/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/>
          <w:sz w:val="32"/>
          <w:szCs w:val="32"/>
        </w:rPr>
        <w:t>202</w:t>
      </w:r>
      <w:r>
        <w:rPr>
          <w:rFonts w:ascii="仿宋" w:eastAsia="仿宋" w:hAnsi="仿宋" w:hint="eastAsia"/>
          <w:sz w:val="32"/>
          <w:szCs w:val="32"/>
        </w:rPr>
        <w:t>3</w:t>
      </w:r>
      <w:r w:rsidRPr="005B1904">
        <w:rPr>
          <w:rFonts w:ascii="仿宋" w:eastAsia="仿宋" w:hAnsi="仿宋"/>
          <w:sz w:val="32"/>
          <w:szCs w:val="32"/>
        </w:rPr>
        <w:t>年度（</w:t>
      </w:r>
      <w:r>
        <w:rPr>
          <w:rFonts w:ascii="仿宋" w:eastAsia="仿宋" w:hAnsi="仿宋" w:hint="eastAsia"/>
          <w:sz w:val="32"/>
          <w:szCs w:val="32"/>
        </w:rPr>
        <w:t>上</w:t>
      </w:r>
      <w:r w:rsidRPr="005B1904">
        <w:rPr>
          <w:rFonts w:ascii="仿宋" w:eastAsia="仿宋" w:hAnsi="仿宋"/>
          <w:sz w:val="32"/>
          <w:szCs w:val="32"/>
        </w:rPr>
        <w:t>半年）</w:t>
      </w:r>
      <w:r w:rsidR="001D2334" w:rsidRPr="005B1904">
        <w:rPr>
          <w:rFonts w:ascii="仿宋" w:eastAsia="仿宋" w:hAnsi="仿宋"/>
          <w:sz w:val="32"/>
          <w:szCs w:val="32"/>
        </w:rPr>
        <w:t>漳州市“水仙杯”奖优质工程</w:t>
      </w:r>
    </w:p>
    <w:p w14:paraId="2C752889" w14:textId="656F84D5" w:rsidR="00E00E7F" w:rsidRDefault="001D2334" w:rsidP="005B1904">
      <w:pPr>
        <w:jc w:val="center"/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/>
          <w:sz w:val="32"/>
          <w:szCs w:val="32"/>
        </w:rPr>
        <w:t>现场核查工作安排表</w:t>
      </w:r>
      <w:r w:rsidRPr="005B1904">
        <w:rPr>
          <w:rFonts w:ascii="仿宋" w:eastAsia="仿宋" w:hAnsi="仿宋" w:hint="eastAsia"/>
          <w:sz w:val="32"/>
          <w:szCs w:val="32"/>
        </w:rPr>
        <w:t>（三组）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90"/>
        <w:gridCol w:w="1178"/>
        <w:gridCol w:w="807"/>
        <w:gridCol w:w="4053"/>
        <w:gridCol w:w="1468"/>
      </w:tblGrid>
      <w:tr w:rsidR="007D62BA" w:rsidRPr="007D62BA" w14:paraId="5B4DC680" w14:textId="77777777" w:rsidTr="007D62BA">
        <w:trPr>
          <w:trHeight w:val="799"/>
        </w:trPr>
        <w:tc>
          <w:tcPr>
            <w:tcW w:w="817" w:type="dxa"/>
            <w:vAlign w:val="center"/>
            <w:hideMark/>
          </w:tcPr>
          <w:p w14:paraId="5D803EC2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组别</w:t>
            </w:r>
          </w:p>
        </w:tc>
        <w:tc>
          <w:tcPr>
            <w:tcW w:w="1985" w:type="dxa"/>
            <w:gridSpan w:val="2"/>
            <w:vAlign w:val="center"/>
            <w:hideMark/>
          </w:tcPr>
          <w:p w14:paraId="1BF47AEF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核查时间</w:t>
            </w:r>
          </w:p>
        </w:tc>
        <w:tc>
          <w:tcPr>
            <w:tcW w:w="4252" w:type="dxa"/>
            <w:vAlign w:val="center"/>
            <w:hideMark/>
          </w:tcPr>
          <w:p w14:paraId="0D1CF03B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工程项目名称</w:t>
            </w:r>
          </w:p>
        </w:tc>
        <w:tc>
          <w:tcPr>
            <w:tcW w:w="1468" w:type="dxa"/>
            <w:vAlign w:val="center"/>
            <w:hideMark/>
          </w:tcPr>
          <w:p w14:paraId="2A38ACE6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工程所在地</w:t>
            </w:r>
          </w:p>
        </w:tc>
      </w:tr>
      <w:tr w:rsidR="007D62BA" w:rsidRPr="007D62BA" w14:paraId="4352190C" w14:textId="77777777" w:rsidTr="007D62BA">
        <w:trPr>
          <w:trHeight w:val="799"/>
        </w:trPr>
        <w:tc>
          <w:tcPr>
            <w:tcW w:w="817" w:type="dxa"/>
            <w:vMerge w:val="restart"/>
            <w:vAlign w:val="center"/>
            <w:hideMark/>
          </w:tcPr>
          <w:p w14:paraId="51C4F943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三组</w:t>
            </w:r>
          </w:p>
        </w:tc>
        <w:tc>
          <w:tcPr>
            <w:tcW w:w="1178" w:type="dxa"/>
            <w:vMerge w:val="restart"/>
            <w:noWrap/>
            <w:vAlign w:val="center"/>
            <w:hideMark/>
          </w:tcPr>
          <w:p w14:paraId="0C9B543D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11月19日</w:t>
            </w:r>
          </w:p>
        </w:tc>
        <w:tc>
          <w:tcPr>
            <w:tcW w:w="807" w:type="dxa"/>
            <w:noWrap/>
            <w:vAlign w:val="center"/>
            <w:hideMark/>
          </w:tcPr>
          <w:p w14:paraId="3DFB53EB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252" w:type="dxa"/>
            <w:vAlign w:val="center"/>
            <w:hideMark/>
          </w:tcPr>
          <w:p w14:paraId="6DCF3B34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诏安文化艺术中心</w:t>
            </w:r>
          </w:p>
        </w:tc>
        <w:tc>
          <w:tcPr>
            <w:tcW w:w="1468" w:type="dxa"/>
            <w:vAlign w:val="center"/>
            <w:hideMark/>
          </w:tcPr>
          <w:p w14:paraId="421F3C1E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诏安县</w:t>
            </w:r>
          </w:p>
        </w:tc>
      </w:tr>
      <w:tr w:rsidR="007D62BA" w:rsidRPr="007D62BA" w14:paraId="2E40F67B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3F97CC82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14:paraId="3D8D6753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74C1BBA8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252" w:type="dxa"/>
            <w:vAlign w:val="center"/>
            <w:hideMark/>
          </w:tcPr>
          <w:p w14:paraId="47491A6F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诏安金都海洋生物产业园基础设施建设项目-金都大道（552路至金都北路）、金都中路（552路至金都北路）、金都东路（院前路至552路）</w:t>
            </w:r>
          </w:p>
        </w:tc>
        <w:tc>
          <w:tcPr>
            <w:tcW w:w="1468" w:type="dxa"/>
            <w:vAlign w:val="center"/>
            <w:hideMark/>
          </w:tcPr>
          <w:p w14:paraId="5A87FEA5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诏安县</w:t>
            </w:r>
          </w:p>
        </w:tc>
      </w:tr>
      <w:tr w:rsidR="007D62BA" w:rsidRPr="007D62BA" w14:paraId="0A0E47F0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0D3C8DCD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 w:val="restart"/>
            <w:noWrap/>
            <w:vAlign w:val="center"/>
            <w:hideMark/>
          </w:tcPr>
          <w:p w14:paraId="67189F07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11月20日</w:t>
            </w:r>
          </w:p>
        </w:tc>
        <w:tc>
          <w:tcPr>
            <w:tcW w:w="807" w:type="dxa"/>
            <w:noWrap/>
            <w:vAlign w:val="center"/>
            <w:hideMark/>
          </w:tcPr>
          <w:p w14:paraId="3699BA2B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252" w:type="dxa"/>
            <w:vAlign w:val="center"/>
            <w:hideMark/>
          </w:tcPr>
          <w:p w14:paraId="4287C94E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装载机制造项目</w:t>
            </w:r>
          </w:p>
        </w:tc>
        <w:tc>
          <w:tcPr>
            <w:tcW w:w="1468" w:type="dxa"/>
            <w:vAlign w:val="center"/>
            <w:hideMark/>
          </w:tcPr>
          <w:p w14:paraId="6E428C53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开发区</w:t>
            </w:r>
          </w:p>
        </w:tc>
      </w:tr>
      <w:tr w:rsidR="007D62BA" w:rsidRPr="007D62BA" w14:paraId="16C12406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60EA785C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14:paraId="1E1847C7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2486556B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252" w:type="dxa"/>
            <w:vAlign w:val="center"/>
            <w:hideMark/>
          </w:tcPr>
          <w:p w14:paraId="50879F38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南滨加压泵站工程</w:t>
            </w:r>
          </w:p>
        </w:tc>
        <w:tc>
          <w:tcPr>
            <w:tcW w:w="1468" w:type="dxa"/>
            <w:vAlign w:val="center"/>
            <w:hideMark/>
          </w:tcPr>
          <w:p w14:paraId="7DF40DC4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开发区</w:t>
            </w:r>
          </w:p>
        </w:tc>
      </w:tr>
      <w:tr w:rsidR="007D62BA" w:rsidRPr="007D62BA" w14:paraId="6CE7C83A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0A8FAB90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14:paraId="44B55B53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7C7D58D7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252" w:type="dxa"/>
            <w:vAlign w:val="center"/>
            <w:hideMark/>
          </w:tcPr>
          <w:p w14:paraId="6FC61A34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园博壹号院一期工程（</w:t>
            </w:r>
            <w:r w:rsidRPr="007D62BA">
              <w:rPr>
                <w:rFonts w:ascii="仿宋" w:eastAsia="仿宋" w:hAnsi="仿宋"/>
                <w:sz w:val="24"/>
              </w:rPr>
              <w:t>1#~3#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5#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5A#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S1#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L1#~L17#</w:t>
            </w:r>
            <w:r w:rsidRPr="007D62BA">
              <w:rPr>
                <w:rFonts w:ascii="仿宋" w:eastAsia="仿宋" w:hAnsi="仿宋" w:hint="eastAsia"/>
                <w:sz w:val="24"/>
              </w:rPr>
              <w:t>、幼儿园及一期地下室）项目</w:t>
            </w:r>
          </w:p>
        </w:tc>
        <w:tc>
          <w:tcPr>
            <w:tcW w:w="1468" w:type="dxa"/>
            <w:vAlign w:val="center"/>
            <w:hideMark/>
          </w:tcPr>
          <w:p w14:paraId="1DE81E86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开发区</w:t>
            </w:r>
          </w:p>
        </w:tc>
      </w:tr>
      <w:tr w:rsidR="007D62BA" w:rsidRPr="007D62BA" w14:paraId="47A4E6F0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12F95933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 w:val="restart"/>
            <w:noWrap/>
            <w:vAlign w:val="center"/>
            <w:hideMark/>
          </w:tcPr>
          <w:p w14:paraId="02DFC463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11月21日</w:t>
            </w:r>
          </w:p>
        </w:tc>
        <w:tc>
          <w:tcPr>
            <w:tcW w:w="807" w:type="dxa"/>
            <w:noWrap/>
            <w:vAlign w:val="center"/>
            <w:hideMark/>
          </w:tcPr>
          <w:p w14:paraId="5D7DA8AF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252" w:type="dxa"/>
            <w:vAlign w:val="center"/>
            <w:hideMark/>
          </w:tcPr>
          <w:p w14:paraId="38BD2D8D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昌城园三期</w:t>
            </w:r>
            <w:r w:rsidRPr="007D62BA">
              <w:rPr>
                <w:rFonts w:ascii="仿宋" w:eastAsia="仿宋" w:hAnsi="仿宋"/>
                <w:sz w:val="24"/>
              </w:rPr>
              <w:t>1#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2#</w:t>
            </w:r>
            <w:r w:rsidRPr="007D62BA">
              <w:rPr>
                <w:rFonts w:ascii="仿宋" w:eastAsia="仿宋" w:hAnsi="仿宋" w:hint="eastAsia"/>
                <w:sz w:val="24"/>
              </w:rPr>
              <w:t>、</w:t>
            </w:r>
            <w:r w:rsidRPr="007D62BA">
              <w:rPr>
                <w:rFonts w:ascii="仿宋" w:eastAsia="仿宋" w:hAnsi="仿宋"/>
                <w:sz w:val="24"/>
              </w:rPr>
              <w:t>3#</w:t>
            </w:r>
            <w:r w:rsidRPr="007D62BA">
              <w:rPr>
                <w:rFonts w:ascii="仿宋" w:eastAsia="仿宋" w:hAnsi="仿宋" w:hint="eastAsia"/>
                <w:sz w:val="24"/>
              </w:rPr>
              <w:t>定制厂房、门卫</w:t>
            </w:r>
          </w:p>
        </w:tc>
        <w:tc>
          <w:tcPr>
            <w:tcW w:w="1468" w:type="dxa"/>
            <w:vAlign w:val="center"/>
            <w:hideMark/>
          </w:tcPr>
          <w:p w14:paraId="4C893AE3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开发区</w:t>
            </w:r>
          </w:p>
        </w:tc>
      </w:tr>
      <w:tr w:rsidR="007D62BA" w:rsidRPr="007D62BA" w14:paraId="15920C8F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1C3C622D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14:paraId="538F1BC8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3429B3C7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252" w:type="dxa"/>
            <w:vAlign w:val="center"/>
            <w:hideMark/>
          </w:tcPr>
          <w:p w14:paraId="3EE2B741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福钢科技厂区及办公楼（打样车间</w:t>
            </w:r>
            <w:r w:rsidRPr="007D62BA">
              <w:rPr>
                <w:rFonts w:ascii="仿宋" w:eastAsia="仿宋" w:hAnsi="仿宋"/>
                <w:sz w:val="24"/>
              </w:rPr>
              <w:t>1</w:t>
            </w:r>
            <w:r w:rsidRPr="007D62BA">
              <w:rPr>
                <w:rFonts w:ascii="仿宋" w:eastAsia="仿宋" w:hAnsi="仿宋" w:hint="eastAsia"/>
                <w:sz w:val="24"/>
              </w:rPr>
              <w:t>、打样车间</w:t>
            </w:r>
            <w:r w:rsidRPr="007D62BA">
              <w:rPr>
                <w:rFonts w:ascii="仿宋" w:eastAsia="仿宋" w:hAnsi="仿宋"/>
                <w:sz w:val="24"/>
              </w:rPr>
              <w:t>2</w:t>
            </w:r>
            <w:r w:rsidRPr="007D62BA">
              <w:rPr>
                <w:rFonts w:ascii="仿宋" w:eastAsia="仿宋" w:hAnsi="仿宋" w:hint="eastAsia"/>
                <w:sz w:val="24"/>
              </w:rPr>
              <w:t>、制造车间</w:t>
            </w:r>
            <w:r w:rsidRPr="007D62BA">
              <w:rPr>
                <w:rFonts w:ascii="仿宋" w:eastAsia="仿宋" w:hAnsi="仿宋"/>
                <w:sz w:val="24"/>
              </w:rPr>
              <w:t>1</w:t>
            </w:r>
            <w:r w:rsidRPr="007D62BA">
              <w:rPr>
                <w:rFonts w:ascii="仿宋" w:eastAsia="仿宋" w:hAnsi="仿宋" w:hint="eastAsia"/>
                <w:sz w:val="24"/>
              </w:rPr>
              <w:t>、制造车间</w:t>
            </w:r>
            <w:r w:rsidRPr="007D62BA">
              <w:rPr>
                <w:rFonts w:ascii="仿宋" w:eastAsia="仿宋" w:hAnsi="仿宋"/>
                <w:sz w:val="24"/>
              </w:rPr>
              <w:t>2</w:t>
            </w:r>
            <w:r w:rsidRPr="007D62BA">
              <w:rPr>
                <w:rFonts w:ascii="仿宋" w:eastAsia="仿宋" w:hAnsi="仿宋" w:hint="eastAsia"/>
                <w:sz w:val="24"/>
              </w:rPr>
              <w:t>、模具车间、准备车间和办公楼）</w:t>
            </w:r>
          </w:p>
        </w:tc>
        <w:tc>
          <w:tcPr>
            <w:tcW w:w="1468" w:type="dxa"/>
            <w:vAlign w:val="center"/>
            <w:hideMark/>
          </w:tcPr>
          <w:p w14:paraId="1A9D09EA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开发区</w:t>
            </w:r>
          </w:p>
        </w:tc>
      </w:tr>
      <w:tr w:rsidR="007D62BA" w:rsidRPr="007D62BA" w14:paraId="628992B0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1EF8866B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14:paraId="3F4980C0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01DD2357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252" w:type="dxa"/>
            <w:vAlign w:val="center"/>
            <w:hideMark/>
          </w:tcPr>
          <w:p w14:paraId="1BA16F10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漳州中粮星海天宸1#、2#、3#—5#、7#—9#、11#、12#楼及地下室（上部工程）</w:t>
            </w:r>
          </w:p>
        </w:tc>
        <w:tc>
          <w:tcPr>
            <w:tcW w:w="1468" w:type="dxa"/>
            <w:vAlign w:val="center"/>
            <w:hideMark/>
          </w:tcPr>
          <w:p w14:paraId="1B2E83F8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龙文区</w:t>
            </w:r>
          </w:p>
        </w:tc>
      </w:tr>
      <w:tr w:rsidR="007D62BA" w:rsidRPr="007D62BA" w14:paraId="2865C899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52CD62B9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 w:val="restart"/>
            <w:noWrap/>
            <w:vAlign w:val="center"/>
            <w:hideMark/>
          </w:tcPr>
          <w:p w14:paraId="2C51258E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11月22日</w:t>
            </w:r>
          </w:p>
        </w:tc>
        <w:tc>
          <w:tcPr>
            <w:tcW w:w="807" w:type="dxa"/>
            <w:noWrap/>
            <w:vAlign w:val="center"/>
            <w:hideMark/>
          </w:tcPr>
          <w:p w14:paraId="401A83F7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252" w:type="dxa"/>
            <w:vAlign w:val="center"/>
            <w:hideMark/>
          </w:tcPr>
          <w:p w14:paraId="54456A3A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漳州蓝田经济开发区园区提升改造-小港北路（景檀路至联东大桥）</w:t>
            </w:r>
          </w:p>
        </w:tc>
        <w:tc>
          <w:tcPr>
            <w:tcW w:w="1468" w:type="dxa"/>
            <w:noWrap/>
            <w:vAlign w:val="center"/>
            <w:hideMark/>
          </w:tcPr>
          <w:p w14:paraId="06092890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龙文区</w:t>
            </w:r>
          </w:p>
        </w:tc>
      </w:tr>
      <w:tr w:rsidR="007D62BA" w:rsidRPr="007D62BA" w14:paraId="1AC26426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63CD5678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14:paraId="577B1EF8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29600715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252" w:type="dxa"/>
            <w:vAlign w:val="center"/>
            <w:hideMark/>
          </w:tcPr>
          <w:p w14:paraId="63FC7530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漳州市北环城路（国道G319胜利西路-九龙大道段）提升改造工程</w:t>
            </w:r>
          </w:p>
        </w:tc>
        <w:tc>
          <w:tcPr>
            <w:tcW w:w="1468" w:type="dxa"/>
            <w:noWrap/>
            <w:vAlign w:val="center"/>
            <w:hideMark/>
          </w:tcPr>
          <w:p w14:paraId="672893FE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龙文区</w:t>
            </w:r>
          </w:p>
        </w:tc>
      </w:tr>
      <w:tr w:rsidR="007D62BA" w:rsidRPr="007D62BA" w14:paraId="095C2B50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2E88B65C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14:paraId="4DC8B5DF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27F60CAC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252" w:type="dxa"/>
            <w:vAlign w:val="center"/>
            <w:hideMark/>
          </w:tcPr>
          <w:p w14:paraId="2550E21A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长泰经济开发区兴旺路及周边道路白改黑工程</w:t>
            </w:r>
          </w:p>
        </w:tc>
        <w:tc>
          <w:tcPr>
            <w:tcW w:w="1468" w:type="dxa"/>
            <w:vAlign w:val="center"/>
            <w:hideMark/>
          </w:tcPr>
          <w:p w14:paraId="2AFEBB17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长泰区</w:t>
            </w:r>
          </w:p>
        </w:tc>
      </w:tr>
      <w:tr w:rsidR="007D62BA" w:rsidRPr="007D62BA" w14:paraId="31BB2F41" w14:textId="77777777" w:rsidTr="007D62BA">
        <w:trPr>
          <w:trHeight w:val="799"/>
        </w:trPr>
        <w:tc>
          <w:tcPr>
            <w:tcW w:w="817" w:type="dxa"/>
            <w:vMerge/>
            <w:vAlign w:val="center"/>
            <w:hideMark/>
          </w:tcPr>
          <w:p w14:paraId="2FF65A41" w14:textId="77777777" w:rsidR="007D62BA" w:rsidRPr="007D62BA" w:rsidRDefault="007D62BA" w:rsidP="007D62BA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8" w:type="dxa"/>
            <w:noWrap/>
            <w:vAlign w:val="center"/>
            <w:hideMark/>
          </w:tcPr>
          <w:p w14:paraId="18F14050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11月23日</w:t>
            </w:r>
          </w:p>
        </w:tc>
        <w:tc>
          <w:tcPr>
            <w:tcW w:w="807" w:type="dxa"/>
            <w:noWrap/>
            <w:vAlign w:val="center"/>
            <w:hideMark/>
          </w:tcPr>
          <w:p w14:paraId="7A3D0896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252" w:type="dxa"/>
            <w:vAlign w:val="center"/>
            <w:hideMark/>
          </w:tcPr>
          <w:p w14:paraId="127F664B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漳州市圆山大道道路工程（纵十路至象镇互通）项目A2标段（K14+120～K16+450）</w:t>
            </w:r>
          </w:p>
        </w:tc>
        <w:tc>
          <w:tcPr>
            <w:tcW w:w="1468" w:type="dxa"/>
            <w:vAlign w:val="center"/>
            <w:hideMark/>
          </w:tcPr>
          <w:p w14:paraId="3C841234" w14:textId="77777777" w:rsidR="007D62BA" w:rsidRPr="007D62BA" w:rsidRDefault="007D62BA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高新区</w:t>
            </w:r>
          </w:p>
        </w:tc>
      </w:tr>
    </w:tbl>
    <w:p w14:paraId="7087AE80" w14:textId="77777777" w:rsidR="00810240" w:rsidRDefault="00810240" w:rsidP="005B1904">
      <w:pPr>
        <w:jc w:val="center"/>
        <w:rPr>
          <w:rFonts w:ascii="仿宋" w:eastAsia="仿宋" w:hAnsi="仿宋"/>
          <w:sz w:val="32"/>
          <w:szCs w:val="32"/>
        </w:rPr>
      </w:pPr>
    </w:p>
    <w:p w14:paraId="53A34523" w14:textId="39FB91FB" w:rsidR="00AD6FD1" w:rsidRPr="005B1904" w:rsidRDefault="00AD6FD1" w:rsidP="00AD6FD1">
      <w:pPr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 w:hint="eastAsia"/>
          <w:sz w:val="32"/>
          <w:szCs w:val="32"/>
        </w:rPr>
        <w:lastRenderedPageBreak/>
        <w:t>附件</w:t>
      </w:r>
      <w:r>
        <w:rPr>
          <w:rFonts w:ascii="仿宋" w:eastAsia="仿宋" w:hAnsi="仿宋" w:hint="eastAsia"/>
          <w:sz w:val="32"/>
          <w:szCs w:val="32"/>
        </w:rPr>
        <w:t>四</w:t>
      </w:r>
      <w:r w:rsidRPr="005B1904">
        <w:rPr>
          <w:rFonts w:ascii="仿宋" w:eastAsia="仿宋" w:hAnsi="仿宋" w:hint="eastAsia"/>
          <w:sz w:val="32"/>
          <w:szCs w:val="32"/>
        </w:rPr>
        <w:t>：</w:t>
      </w:r>
    </w:p>
    <w:p w14:paraId="6240E0EE" w14:textId="77777777" w:rsidR="003F1D86" w:rsidRDefault="00AD6FD1" w:rsidP="00AD6FD1">
      <w:pPr>
        <w:jc w:val="center"/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/>
          <w:sz w:val="32"/>
          <w:szCs w:val="32"/>
        </w:rPr>
        <w:t>202</w:t>
      </w:r>
      <w:r>
        <w:rPr>
          <w:rFonts w:ascii="仿宋" w:eastAsia="仿宋" w:hAnsi="仿宋" w:hint="eastAsia"/>
          <w:sz w:val="32"/>
          <w:szCs w:val="32"/>
        </w:rPr>
        <w:t>3</w:t>
      </w:r>
      <w:r w:rsidRPr="005B1904">
        <w:rPr>
          <w:rFonts w:ascii="仿宋" w:eastAsia="仿宋" w:hAnsi="仿宋"/>
          <w:sz w:val="32"/>
          <w:szCs w:val="32"/>
        </w:rPr>
        <w:t>年度（</w:t>
      </w:r>
      <w:r>
        <w:rPr>
          <w:rFonts w:ascii="仿宋" w:eastAsia="仿宋" w:hAnsi="仿宋" w:hint="eastAsia"/>
          <w:sz w:val="32"/>
          <w:szCs w:val="32"/>
        </w:rPr>
        <w:t>上</w:t>
      </w:r>
      <w:r w:rsidRPr="005B1904">
        <w:rPr>
          <w:rFonts w:ascii="仿宋" w:eastAsia="仿宋" w:hAnsi="仿宋"/>
          <w:sz w:val="32"/>
          <w:szCs w:val="32"/>
        </w:rPr>
        <w:t>半年）漳州市“水仙杯”奖优质工程</w:t>
      </w:r>
    </w:p>
    <w:p w14:paraId="39A03372" w14:textId="168AB4A5" w:rsidR="00AD6FD1" w:rsidRDefault="00AD6FD1" w:rsidP="00AD6FD1">
      <w:pPr>
        <w:jc w:val="center"/>
        <w:rPr>
          <w:rFonts w:ascii="仿宋" w:eastAsia="仿宋" w:hAnsi="仿宋"/>
          <w:sz w:val="32"/>
          <w:szCs w:val="32"/>
        </w:rPr>
      </w:pPr>
      <w:r w:rsidRPr="005B1904">
        <w:rPr>
          <w:rFonts w:ascii="仿宋" w:eastAsia="仿宋" w:hAnsi="仿宋"/>
          <w:sz w:val="32"/>
          <w:szCs w:val="32"/>
        </w:rPr>
        <w:t>现场核查工作安排表</w:t>
      </w:r>
      <w:r w:rsidRPr="005B1904">
        <w:rPr>
          <w:rFonts w:ascii="仿宋" w:eastAsia="仿宋" w:hAnsi="仿宋" w:hint="eastAsia"/>
          <w:sz w:val="32"/>
          <w:szCs w:val="32"/>
        </w:rPr>
        <w:t>（</w:t>
      </w:r>
      <w:r>
        <w:rPr>
          <w:rFonts w:ascii="仿宋" w:eastAsia="仿宋" w:hAnsi="仿宋" w:hint="eastAsia"/>
          <w:sz w:val="32"/>
          <w:szCs w:val="32"/>
        </w:rPr>
        <w:t>四</w:t>
      </w:r>
      <w:r w:rsidRPr="005B1904">
        <w:rPr>
          <w:rFonts w:ascii="仿宋" w:eastAsia="仿宋" w:hAnsi="仿宋" w:hint="eastAsia"/>
          <w:sz w:val="32"/>
          <w:szCs w:val="32"/>
        </w:rPr>
        <w:t>组）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801"/>
        <w:gridCol w:w="957"/>
        <w:gridCol w:w="862"/>
        <w:gridCol w:w="4389"/>
        <w:gridCol w:w="1287"/>
      </w:tblGrid>
      <w:tr w:rsidR="00951147" w:rsidRPr="00951147" w14:paraId="72FEA821" w14:textId="77777777" w:rsidTr="00951147">
        <w:trPr>
          <w:trHeight w:val="799"/>
          <w:jc w:val="center"/>
        </w:trPr>
        <w:tc>
          <w:tcPr>
            <w:tcW w:w="817" w:type="dxa"/>
            <w:vAlign w:val="center"/>
            <w:hideMark/>
          </w:tcPr>
          <w:p w14:paraId="6EE63DD2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组别</w:t>
            </w:r>
          </w:p>
        </w:tc>
        <w:tc>
          <w:tcPr>
            <w:tcW w:w="1843" w:type="dxa"/>
            <w:gridSpan w:val="2"/>
            <w:vAlign w:val="center"/>
            <w:hideMark/>
          </w:tcPr>
          <w:p w14:paraId="11DEA35E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核查时间</w:t>
            </w:r>
          </w:p>
        </w:tc>
        <w:tc>
          <w:tcPr>
            <w:tcW w:w="4536" w:type="dxa"/>
            <w:vAlign w:val="center"/>
            <w:hideMark/>
          </w:tcPr>
          <w:p w14:paraId="252E0D37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工程项目名称</w:t>
            </w:r>
          </w:p>
        </w:tc>
        <w:tc>
          <w:tcPr>
            <w:tcW w:w="1326" w:type="dxa"/>
            <w:vAlign w:val="center"/>
            <w:hideMark/>
          </w:tcPr>
          <w:p w14:paraId="72BDB611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工程所在地</w:t>
            </w:r>
          </w:p>
        </w:tc>
      </w:tr>
      <w:tr w:rsidR="00951147" w:rsidRPr="00951147" w14:paraId="041E115D" w14:textId="77777777" w:rsidTr="00951147">
        <w:trPr>
          <w:trHeight w:val="799"/>
          <w:jc w:val="center"/>
        </w:trPr>
        <w:tc>
          <w:tcPr>
            <w:tcW w:w="817" w:type="dxa"/>
            <w:vMerge w:val="restart"/>
            <w:vAlign w:val="center"/>
            <w:hideMark/>
          </w:tcPr>
          <w:p w14:paraId="2E84E0DE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四组</w:t>
            </w:r>
          </w:p>
        </w:tc>
        <w:tc>
          <w:tcPr>
            <w:tcW w:w="981" w:type="dxa"/>
            <w:vMerge w:val="restart"/>
            <w:vAlign w:val="center"/>
            <w:hideMark/>
          </w:tcPr>
          <w:p w14:paraId="3AB36743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11月19日</w:t>
            </w:r>
          </w:p>
        </w:tc>
        <w:tc>
          <w:tcPr>
            <w:tcW w:w="862" w:type="dxa"/>
            <w:noWrap/>
            <w:vAlign w:val="center"/>
            <w:hideMark/>
          </w:tcPr>
          <w:p w14:paraId="0F8D3B2D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3823EBEA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漳州台商投资区培文小学新建工程</w:t>
            </w:r>
            <w:r w:rsidRPr="00951147">
              <w:rPr>
                <w:rFonts w:ascii="仿宋" w:eastAsia="仿宋" w:hAnsi="仿宋"/>
                <w:sz w:val="24"/>
              </w:rPr>
              <w:t>1#-3#</w:t>
            </w:r>
            <w:r w:rsidRPr="00951147">
              <w:rPr>
                <w:rFonts w:ascii="仿宋" w:eastAsia="仿宋" w:hAnsi="仿宋" w:hint="eastAsia"/>
                <w:sz w:val="24"/>
              </w:rPr>
              <w:t>教学楼、行政综合楼、艺体综合馆、南校门、东校门及地下室</w:t>
            </w:r>
          </w:p>
        </w:tc>
        <w:tc>
          <w:tcPr>
            <w:tcW w:w="1326" w:type="dxa"/>
            <w:vAlign w:val="center"/>
            <w:hideMark/>
          </w:tcPr>
          <w:p w14:paraId="551E3D2F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台投区</w:t>
            </w:r>
          </w:p>
        </w:tc>
      </w:tr>
      <w:tr w:rsidR="00951147" w:rsidRPr="00951147" w14:paraId="4E5FEB13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108CD5BC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05F04293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62" w:type="dxa"/>
            <w:noWrap/>
            <w:vAlign w:val="center"/>
            <w:hideMark/>
          </w:tcPr>
          <w:p w14:paraId="6D36BA7F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vAlign w:val="center"/>
            <w:hideMark/>
          </w:tcPr>
          <w:p w14:paraId="679D83B5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国贸智谷产业园一期A-1～A-3#，A-5～A-7#，B-1～B-3#,B-5～B-13#,B-15～B-23#,B-25～B-30#，S-1#，PT-1～PT-3#，PT-5～PT-7#及地下室</w:t>
            </w:r>
          </w:p>
        </w:tc>
        <w:tc>
          <w:tcPr>
            <w:tcW w:w="1326" w:type="dxa"/>
            <w:vAlign w:val="center"/>
            <w:hideMark/>
          </w:tcPr>
          <w:p w14:paraId="20D2B469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台投区</w:t>
            </w:r>
          </w:p>
        </w:tc>
      </w:tr>
      <w:tr w:rsidR="00951147" w:rsidRPr="00951147" w14:paraId="3F603D02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50CA03F4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 w:val="restart"/>
            <w:vAlign w:val="center"/>
            <w:hideMark/>
          </w:tcPr>
          <w:p w14:paraId="71068F7D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11月20日</w:t>
            </w:r>
          </w:p>
        </w:tc>
        <w:tc>
          <w:tcPr>
            <w:tcW w:w="862" w:type="dxa"/>
            <w:noWrap/>
            <w:vAlign w:val="center"/>
            <w:hideMark/>
          </w:tcPr>
          <w:p w14:paraId="23BBA52C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70BC5F13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龙泉丽景三期工程</w:t>
            </w:r>
            <w:r w:rsidRPr="00951147">
              <w:rPr>
                <w:rFonts w:ascii="仿宋" w:eastAsia="仿宋" w:hAnsi="仿宋"/>
                <w:sz w:val="24"/>
              </w:rPr>
              <w:t>3#</w:t>
            </w:r>
            <w:r w:rsidRPr="00951147">
              <w:rPr>
                <w:rFonts w:ascii="仿宋" w:eastAsia="仿宋" w:hAnsi="仿宋" w:hint="eastAsia"/>
                <w:sz w:val="24"/>
              </w:rPr>
              <w:t>、</w:t>
            </w:r>
            <w:r w:rsidRPr="00951147">
              <w:rPr>
                <w:rFonts w:ascii="仿宋" w:eastAsia="仿宋" w:hAnsi="仿宋"/>
                <w:sz w:val="24"/>
              </w:rPr>
              <w:t>5#</w:t>
            </w:r>
            <w:r w:rsidRPr="00951147">
              <w:rPr>
                <w:rFonts w:ascii="仿宋" w:eastAsia="仿宋" w:hAnsi="仿宋" w:hint="eastAsia"/>
                <w:sz w:val="24"/>
              </w:rPr>
              <w:t>、</w:t>
            </w:r>
            <w:r w:rsidRPr="00951147">
              <w:rPr>
                <w:rFonts w:ascii="仿宋" w:eastAsia="仿宋" w:hAnsi="仿宋"/>
                <w:sz w:val="24"/>
              </w:rPr>
              <w:t>6#</w:t>
            </w:r>
            <w:r w:rsidRPr="00951147">
              <w:rPr>
                <w:rFonts w:ascii="仿宋" w:eastAsia="仿宋" w:hAnsi="仿宋" w:hint="eastAsia"/>
                <w:sz w:val="24"/>
              </w:rPr>
              <w:t>、</w:t>
            </w:r>
            <w:r w:rsidRPr="00951147">
              <w:rPr>
                <w:rFonts w:ascii="仿宋" w:eastAsia="仿宋" w:hAnsi="仿宋"/>
                <w:sz w:val="24"/>
              </w:rPr>
              <w:t>7#</w:t>
            </w:r>
            <w:r w:rsidRPr="00951147">
              <w:rPr>
                <w:rFonts w:ascii="仿宋" w:eastAsia="仿宋" w:hAnsi="仿宋" w:hint="eastAsia"/>
                <w:sz w:val="24"/>
              </w:rPr>
              <w:t>、</w:t>
            </w:r>
            <w:r w:rsidRPr="00951147">
              <w:rPr>
                <w:rFonts w:ascii="仿宋" w:eastAsia="仿宋" w:hAnsi="仿宋"/>
                <w:sz w:val="24"/>
              </w:rPr>
              <w:t>8#</w:t>
            </w:r>
            <w:r w:rsidRPr="00951147">
              <w:rPr>
                <w:rFonts w:ascii="仿宋" w:eastAsia="仿宋" w:hAnsi="仿宋" w:hint="eastAsia"/>
                <w:sz w:val="24"/>
              </w:rPr>
              <w:t>、</w:t>
            </w:r>
            <w:r w:rsidRPr="00951147">
              <w:rPr>
                <w:rFonts w:ascii="仿宋" w:eastAsia="仿宋" w:hAnsi="仿宋"/>
                <w:sz w:val="24"/>
              </w:rPr>
              <w:t>N2#</w:t>
            </w:r>
            <w:r w:rsidRPr="00951147">
              <w:rPr>
                <w:rFonts w:ascii="仿宋" w:eastAsia="仿宋" w:hAnsi="仿宋" w:hint="eastAsia"/>
                <w:sz w:val="24"/>
              </w:rPr>
              <w:t>、</w:t>
            </w:r>
            <w:r w:rsidRPr="00951147">
              <w:rPr>
                <w:rFonts w:ascii="仿宋" w:eastAsia="仿宋" w:hAnsi="仿宋"/>
                <w:sz w:val="24"/>
              </w:rPr>
              <w:t>N3#</w:t>
            </w:r>
            <w:r w:rsidRPr="00951147">
              <w:rPr>
                <w:rFonts w:ascii="仿宋" w:eastAsia="仿宋" w:hAnsi="仿宋" w:hint="eastAsia"/>
                <w:sz w:val="24"/>
              </w:rPr>
              <w:t>楼，四期</w:t>
            </w:r>
            <w:r w:rsidRPr="00951147">
              <w:rPr>
                <w:rFonts w:ascii="仿宋" w:eastAsia="仿宋" w:hAnsi="仿宋"/>
                <w:sz w:val="24"/>
              </w:rPr>
              <w:t>1#</w:t>
            </w:r>
            <w:r w:rsidRPr="00951147">
              <w:rPr>
                <w:rFonts w:ascii="仿宋" w:eastAsia="仿宋" w:hAnsi="仿宋" w:hint="eastAsia"/>
                <w:sz w:val="24"/>
              </w:rPr>
              <w:t>、</w:t>
            </w:r>
            <w:r w:rsidRPr="00951147">
              <w:rPr>
                <w:rFonts w:ascii="仿宋" w:eastAsia="仿宋" w:hAnsi="仿宋"/>
                <w:sz w:val="24"/>
              </w:rPr>
              <w:t>2#</w:t>
            </w:r>
            <w:r w:rsidRPr="00951147">
              <w:rPr>
                <w:rFonts w:ascii="仿宋" w:eastAsia="仿宋" w:hAnsi="仿宋" w:hint="eastAsia"/>
                <w:sz w:val="24"/>
              </w:rPr>
              <w:t>、</w:t>
            </w:r>
            <w:r w:rsidRPr="00951147">
              <w:rPr>
                <w:rFonts w:ascii="仿宋" w:eastAsia="仿宋" w:hAnsi="仿宋"/>
                <w:sz w:val="24"/>
              </w:rPr>
              <w:t>4#</w:t>
            </w:r>
            <w:r w:rsidRPr="00951147">
              <w:rPr>
                <w:rFonts w:ascii="仿宋" w:eastAsia="仿宋" w:hAnsi="仿宋" w:hint="eastAsia"/>
                <w:sz w:val="24"/>
              </w:rPr>
              <w:t>、</w:t>
            </w:r>
            <w:r w:rsidRPr="00951147">
              <w:rPr>
                <w:rFonts w:ascii="仿宋" w:eastAsia="仿宋" w:hAnsi="仿宋"/>
                <w:sz w:val="24"/>
              </w:rPr>
              <w:t>N1#</w:t>
            </w:r>
            <w:r w:rsidRPr="00951147">
              <w:rPr>
                <w:rFonts w:ascii="仿宋" w:eastAsia="仿宋" w:hAnsi="仿宋" w:hint="eastAsia"/>
                <w:sz w:val="24"/>
              </w:rPr>
              <w:t>楼及幼儿园，三期四期工程地下室工程总承包项目</w:t>
            </w:r>
          </w:p>
        </w:tc>
        <w:tc>
          <w:tcPr>
            <w:tcW w:w="1326" w:type="dxa"/>
            <w:vAlign w:val="center"/>
            <w:hideMark/>
          </w:tcPr>
          <w:p w14:paraId="059850CB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台投区</w:t>
            </w:r>
          </w:p>
        </w:tc>
      </w:tr>
      <w:tr w:rsidR="00951147" w:rsidRPr="00951147" w14:paraId="6E1D113B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6A115795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3659D183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62" w:type="dxa"/>
            <w:noWrap/>
            <w:vAlign w:val="center"/>
            <w:hideMark/>
          </w:tcPr>
          <w:p w14:paraId="2EC75506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vAlign w:val="center"/>
            <w:hideMark/>
          </w:tcPr>
          <w:p w14:paraId="30159721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云境台1#—3#楼、5#楼、6#楼、8#楼及地下室、9#楼、室外配套工程</w:t>
            </w:r>
          </w:p>
        </w:tc>
        <w:tc>
          <w:tcPr>
            <w:tcW w:w="1326" w:type="dxa"/>
            <w:vAlign w:val="center"/>
            <w:hideMark/>
          </w:tcPr>
          <w:p w14:paraId="47539F8F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长泰区</w:t>
            </w:r>
          </w:p>
        </w:tc>
      </w:tr>
      <w:tr w:rsidR="00951147" w:rsidRPr="00951147" w14:paraId="74A41375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6C2AEDEE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 w:val="restart"/>
            <w:vAlign w:val="center"/>
            <w:hideMark/>
          </w:tcPr>
          <w:p w14:paraId="45F6BA13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11月21日</w:t>
            </w:r>
          </w:p>
        </w:tc>
        <w:tc>
          <w:tcPr>
            <w:tcW w:w="862" w:type="dxa"/>
            <w:noWrap/>
            <w:vAlign w:val="center"/>
            <w:hideMark/>
          </w:tcPr>
          <w:p w14:paraId="254D330F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1DAC9D38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龙海市龙强冷冻食品有限公司</w:t>
            </w:r>
            <w:r w:rsidRPr="00951147">
              <w:rPr>
                <w:rFonts w:ascii="仿宋" w:eastAsia="仿宋" w:hAnsi="仿宋"/>
                <w:sz w:val="24"/>
              </w:rPr>
              <w:t>2#</w:t>
            </w:r>
            <w:r w:rsidRPr="00951147">
              <w:rPr>
                <w:rFonts w:ascii="仿宋" w:eastAsia="仿宋" w:hAnsi="仿宋" w:hint="eastAsia"/>
                <w:sz w:val="24"/>
              </w:rPr>
              <w:t>生产车间</w:t>
            </w:r>
          </w:p>
        </w:tc>
        <w:tc>
          <w:tcPr>
            <w:tcW w:w="1326" w:type="dxa"/>
            <w:vAlign w:val="center"/>
            <w:hideMark/>
          </w:tcPr>
          <w:p w14:paraId="02182DDC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龙海区</w:t>
            </w:r>
          </w:p>
        </w:tc>
      </w:tr>
      <w:tr w:rsidR="00951147" w:rsidRPr="00951147" w14:paraId="7A957B88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558B54BC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5D3E89FC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62" w:type="dxa"/>
            <w:noWrap/>
            <w:vAlign w:val="center"/>
            <w:hideMark/>
          </w:tcPr>
          <w:p w14:paraId="434072A5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1A7B0593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金域滨江花园（</w:t>
            </w:r>
            <w:r w:rsidRPr="00951147">
              <w:rPr>
                <w:rFonts w:ascii="仿宋" w:eastAsia="仿宋" w:hAnsi="仿宋"/>
                <w:sz w:val="24"/>
              </w:rPr>
              <w:t>2019P01</w:t>
            </w:r>
            <w:r w:rsidRPr="00951147">
              <w:rPr>
                <w:rFonts w:ascii="仿宋" w:eastAsia="仿宋" w:hAnsi="仿宋" w:hint="eastAsia"/>
                <w:sz w:val="24"/>
              </w:rPr>
              <w:t>地块）</w:t>
            </w:r>
            <w:r w:rsidRPr="00951147">
              <w:rPr>
                <w:rFonts w:ascii="仿宋" w:eastAsia="仿宋" w:hAnsi="仿宋"/>
                <w:sz w:val="24"/>
              </w:rPr>
              <w:t>7</w:t>
            </w:r>
            <w:r w:rsidRPr="00951147">
              <w:rPr>
                <w:rFonts w:ascii="仿宋" w:eastAsia="仿宋" w:hAnsi="仿宋" w:hint="eastAsia"/>
                <w:sz w:val="24"/>
              </w:rPr>
              <w:t>号、</w:t>
            </w:r>
            <w:r w:rsidRPr="00951147">
              <w:rPr>
                <w:rFonts w:ascii="仿宋" w:eastAsia="仿宋" w:hAnsi="仿宋"/>
                <w:sz w:val="24"/>
              </w:rPr>
              <w:t>9-17</w:t>
            </w:r>
            <w:r w:rsidRPr="00951147">
              <w:rPr>
                <w:rFonts w:ascii="仿宋" w:eastAsia="仿宋" w:hAnsi="仿宋" w:hint="eastAsia"/>
                <w:sz w:val="24"/>
              </w:rPr>
              <w:t>号楼</w:t>
            </w:r>
          </w:p>
        </w:tc>
        <w:tc>
          <w:tcPr>
            <w:tcW w:w="1326" w:type="dxa"/>
            <w:vAlign w:val="center"/>
            <w:hideMark/>
          </w:tcPr>
          <w:p w14:paraId="7C91A5E0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龙海区</w:t>
            </w:r>
          </w:p>
        </w:tc>
      </w:tr>
      <w:tr w:rsidR="00951147" w:rsidRPr="00951147" w14:paraId="4D7FD79C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3D3913E9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 w:val="restart"/>
            <w:vAlign w:val="center"/>
            <w:hideMark/>
          </w:tcPr>
          <w:p w14:paraId="51BDAF75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11月22日</w:t>
            </w:r>
          </w:p>
        </w:tc>
        <w:tc>
          <w:tcPr>
            <w:tcW w:w="862" w:type="dxa"/>
            <w:noWrap/>
            <w:vAlign w:val="center"/>
            <w:hideMark/>
          </w:tcPr>
          <w:p w14:paraId="7500F5DD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40E521BC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乾贵</w:t>
            </w:r>
            <w:r w:rsidRPr="00951147">
              <w:rPr>
                <w:rFonts w:ascii="微软雅黑" w:eastAsia="微软雅黑" w:hAnsi="微软雅黑" w:cs="微软雅黑" w:hint="eastAsia"/>
                <w:sz w:val="24"/>
              </w:rPr>
              <w:t>•</w:t>
            </w:r>
            <w:r w:rsidRPr="00951147">
              <w:rPr>
                <w:rFonts w:ascii="仿宋" w:eastAsia="仿宋" w:hAnsi="仿宋" w:cs="仿宋" w:hint="eastAsia"/>
                <w:sz w:val="24"/>
              </w:rPr>
              <w:t>豪苑</w:t>
            </w:r>
          </w:p>
        </w:tc>
        <w:tc>
          <w:tcPr>
            <w:tcW w:w="1326" w:type="dxa"/>
            <w:vAlign w:val="center"/>
            <w:hideMark/>
          </w:tcPr>
          <w:p w14:paraId="314C0C47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东山县</w:t>
            </w:r>
          </w:p>
        </w:tc>
      </w:tr>
      <w:tr w:rsidR="00951147" w:rsidRPr="00951147" w14:paraId="3A630EC9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3C7F5104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7B53DC05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62" w:type="dxa"/>
            <w:noWrap/>
            <w:vAlign w:val="center"/>
            <w:hideMark/>
          </w:tcPr>
          <w:p w14:paraId="5B2C964A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vAlign w:val="center"/>
            <w:hideMark/>
          </w:tcPr>
          <w:p w14:paraId="588E7311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东山县城乡污水收集系统工程（二期）及配套工程（杏陈镇）项目-A标段污水工程（泵房除外）</w:t>
            </w:r>
          </w:p>
        </w:tc>
        <w:tc>
          <w:tcPr>
            <w:tcW w:w="1326" w:type="dxa"/>
            <w:vAlign w:val="center"/>
            <w:hideMark/>
          </w:tcPr>
          <w:p w14:paraId="6BE13960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东山县</w:t>
            </w:r>
          </w:p>
        </w:tc>
      </w:tr>
      <w:tr w:rsidR="00951147" w:rsidRPr="00951147" w14:paraId="7FCDE8F4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053B190D" w14:textId="77777777" w:rsidR="00951147" w:rsidRPr="00951147" w:rsidRDefault="00951147" w:rsidP="009511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 w:val="restart"/>
            <w:vAlign w:val="center"/>
            <w:hideMark/>
          </w:tcPr>
          <w:p w14:paraId="473CCE01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11月23日</w:t>
            </w:r>
          </w:p>
        </w:tc>
        <w:tc>
          <w:tcPr>
            <w:tcW w:w="862" w:type="dxa"/>
            <w:noWrap/>
            <w:vAlign w:val="center"/>
            <w:hideMark/>
          </w:tcPr>
          <w:p w14:paraId="02B7E4BE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上午</w:t>
            </w:r>
          </w:p>
        </w:tc>
        <w:tc>
          <w:tcPr>
            <w:tcW w:w="4536" w:type="dxa"/>
            <w:vAlign w:val="center"/>
            <w:hideMark/>
          </w:tcPr>
          <w:p w14:paraId="63CF0179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建发·漳浦玺院—9-13#楼、15-19#楼、21#楼</w:t>
            </w:r>
          </w:p>
        </w:tc>
        <w:tc>
          <w:tcPr>
            <w:tcW w:w="1326" w:type="dxa"/>
            <w:vAlign w:val="center"/>
            <w:hideMark/>
          </w:tcPr>
          <w:p w14:paraId="17785E7F" w14:textId="77777777" w:rsidR="00951147" w:rsidRPr="00951147" w:rsidRDefault="00951147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漳浦县</w:t>
            </w:r>
          </w:p>
        </w:tc>
      </w:tr>
      <w:tr w:rsidR="003873BC" w:rsidRPr="00951147" w14:paraId="5CE8C117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</w:tcPr>
          <w:p w14:paraId="2BE79F50" w14:textId="77777777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/>
            <w:vAlign w:val="center"/>
          </w:tcPr>
          <w:p w14:paraId="6FD79C85" w14:textId="77777777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62" w:type="dxa"/>
            <w:noWrap/>
            <w:vAlign w:val="center"/>
          </w:tcPr>
          <w:p w14:paraId="3D9CA010" w14:textId="7E1FF4EE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vAlign w:val="center"/>
          </w:tcPr>
          <w:p w14:paraId="3CB5687E" w14:textId="57BC7363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漳浦建发·玺院-1~6#楼</w:t>
            </w:r>
          </w:p>
        </w:tc>
        <w:tc>
          <w:tcPr>
            <w:tcW w:w="1326" w:type="dxa"/>
            <w:vAlign w:val="center"/>
          </w:tcPr>
          <w:p w14:paraId="16768C15" w14:textId="133C3123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漳浦县</w:t>
            </w:r>
          </w:p>
        </w:tc>
      </w:tr>
      <w:tr w:rsidR="003873BC" w:rsidRPr="00951147" w14:paraId="5EC02FB6" w14:textId="77777777" w:rsidTr="00951147">
        <w:trPr>
          <w:trHeight w:val="799"/>
          <w:jc w:val="center"/>
        </w:trPr>
        <w:tc>
          <w:tcPr>
            <w:tcW w:w="817" w:type="dxa"/>
            <w:vMerge/>
            <w:vAlign w:val="center"/>
            <w:hideMark/>
          </w:tcPr>
          <w:p w14:paraId="196EC909" w14:textId="77777777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4A23236E" w14:textId="77777777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862" w:type="dxa"/>
            <w:noWrap/>
            <w:vAlign w:val="center"/>
            <w:hideMark/>
          </w:tcPr>
          <w:p w14:paraId="4112FF8A" w14:textId="77777777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下午</w:t>
            </w:r>
          </w:p>
        </w:tc>
        <w:tc>
          <w:tcPr>
            <w:tcW w:w="4536" w:type="dxa"/>
            <w:vAlign w:val="center"/>
            <w:hideMark/>
          </w:tcPr>
          <w:p w14:paraId="10E21D0A" w14:textId="73A38869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  <w:r w:rsidRPr="007D62BA">
              <w:rPr>
                <w:rFonts w:ascii="仿宋" w:eastAsia="仿宋" w:hAnsi="仿宋" w:hint="eastAsia"/>
                <w:sz w:val="24"/>
              </w:rPr>
              <w:t>漳浦县人民法院审判法庭一期</w:t>
            </w:r>
          </w:p>
        </w:tc>
        <w:tc>
          <w:tcPr>
            <w:tcW w:w="1326" w:type="dxa"/>
            <w:vAlign w:val="center"/>
            <w:hideMark/>
          </w:tcPr>
          <w:p w14:paraId="4D80BC2F" w14:textId="77777777" w:rsidR="003873BC" w:rsidRPr="00951147" w:rsidRDefault="003873BC" w:rsidP="003873BC">
            <w:pPr>
              <w:jc w:val="center"/>
              <w:rPr>
                <w:rFonts w:ascii="仿宋" w:eastAsia="仿宋" w:hAnsi="仿宋"/>
                <w:sz w:val="24"/>
              </w:rPr>
            </w:pPr>
            <w:r w:rsidRPr="00951147">
              <w:rPr>
                <w:rFonts w:ascii="仿宋" w:eastAsia="仿宋" w:hAnsi="仿宋" w:hint="eastAsia"/>
                <w:sz w:val="24"/>
              </w:rPr>
              <w:t>漳浦县</w:t>
            </w:r>
          </w:p>
        </w:tc>
      </w:tr>
    </w:tbl>
    <w:p w14:paraId="6C0C39DF" w14:textId="77777777" w:rsidR="00AD6FD1" w:rsidRPr="005B1904" w:rsidRDefault="00AD6FD1" w:rsidP="00AD6FD1">
      <w:pPr>
        <w:jc w:val="center"/>
        <w:rPr>
          <w:rFonts w:ascii="仿宋" w:eastAsia="仿宋" w:hAnsi="仿宋"/>
          <w:sz w:val="32"/>
          <w:szCs w:val="32"/>
        </w:rPr>
      </w:pPr>
    </w:p>
    <w:p w14:paraId="6BB32BC6" w14:textId="77777777" w:rsidR="00AD6FD1" w:rsidRPr="00AD6FD1" w:rsidRDefault="00AD6FD1" w:rsidP="005B1904">
      <w:pPr>
        <w:jc w:val="center"/>
        <w:rPr>
          <w:rFonts w:ascii="仿宋" w:eastAsia="仿宋" w:hAnsi="仿宋"/>
          <w:sz w:val="32"/>
          <w:szCs w:val="32"/>
        </w:rPr>
      </w:pPr>
    </w:p>
    <w:sectPr w:rsidR="00AD6FD1" w:rsidRPr="00AD6FD1" w:rsidSect="00FA2A00"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546AA" w14:textId="77777777" w:rsidR="008021CF" w:rsidRDefault="008021CF">
      <w:r>
        <w:separator/>
      </w:r>
    </w:p>
  </w:endnote>
  <w:endnote w:type="continuationSeparator" w:id="0">
    <w:p w14:paraId="0F79810B" w14:textId="77777777" w:rsidR="008021CF" w:rsidRDefault="00802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67305"/>
    </w:sdtPr>
    <w:sdtContent>
      <w:p w14:paraId="33B05044" w14:textId="77777777" w:rsidR="00E00E7F" w:rsidRDefault="00FA2A00">
        <w:pPr>
          <w:pStyle w:val="a5"/>
          <w:jc w:val="center"/>
        </w:pPr>
        <w:r>
          <w:fldChar w:fldCharType="begin"/>
        </w:r>
        <w:r w:rsidR="001D2334">
          <w:instrText xml:space="preserve"> PAGE   \* MERGEFORMAT </w:instrText>
        </w:r>
        <w:r>
          <w:fldChar w:fldCharType="separate"/>
        </w:r>
        <w:r w:rsidR="00CD4400" w:rsidRPr="00CD4400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0E040305" w14:textId="77777777" w:rsidR="00E00E7F" w:rsidRDefault="00E00E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492BF" w14:textId="77777777" w:rsidR="008021CF" w:rsidRDefault="008021CF">
      <w:r>
        <w:separator/>
      </w:r>
    </w:p>
  </w:footnote>
  <w:footnote w:type="continuationSeparator" w:id="0">
    <w:p w14:paraId="54653CF9" w14:textId="77777777" w:rsidR="008021CF" w:rsidRDefault="008021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activeWritingStyle w:appName="MSWord" w:lang="zh-CN" w:vendorID="64" w:dllVersion="0" w:nlCheck="1" w:checkStyle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752D08"/>
    <w:rsid w:val="0001742B"/>
    <w:rsid w:val="000369A4"/>
    <w:rsid w:val="000438D3"/>
    <w:rsid w:val="00054446"/>
    <w:rsid w:val="00060255"/>
    <w:rsid w:val="0006065D"/>
    <w:rsid w:val="00075FFF"/>
    <w:rsid w:val="00090E0B"/>
    <w:rsid w:val="00093772"/>
    <w:rsid w:val="000D01C8"/>
    <w:rsid w:val="00146E98"/>
    <w:rsid w:val="00161A74"/>
    <w:rsid w:val="00163E76"/>
    <w:rsid w:val="001655BC"/>
    <w:rsid w:val="00167A6F"/>
    <w:rsid w:val="00173550"/>
    <w:rsid w:val="001A0A79"/>
    <w:rsid w:val="001C3A96"/>
    <w:rsid w:val="001C798E"/>
    <w:rsid w:val="001C7FCF"/>
    <w:rsid w:val="001D2334"/>
    <w:rsid w:val="001E27AE"/>
    <w:rsid w:val="00200B21"/>
    <w:rsid w:val="00214A76"/>
    <w:rsid w:val="00230D06"/>
    <w:rsid w:val="00237D17"/>
    <w:rsid w:val="0024524A"/>
    <w:rsid w:val="00264731"/>
    <w:rsid w:val="002657D8"/>
    <w:rsid w:val="00282D22"/>
    <w:rsid w:val="002910D7"/>
    <w:rsid w:val="002B0B4A"/>
    <w:rsid w:val="002D2327"/>
    <w:rsid w:val="002E25C8"/>
    <w:rsid w:val="00324321"/>
    <w:rsid w:val="00326C85"/>
    <w:rsid w:val="00326EDA"/>
    <w:rsid w:val="003279A3"/>
    <w:rsid w:val="003731AD"/>
    <w:rsid w:val="00373830"/>
    <w:rsid w:val="003873BC"/>
    <w:rsid w:val="00392E17"/>
    <w:rsid w:val="0039467E"/>
    <w:rsid w:val="003A0960"/>
    <w:rsid w:val="003C6C95"/>
    <w:rsid w:val="003E0F65"/>
    <w:rsid w:val="003F1D86"/>
    <w:rsid w:val="003F258A"/>
    <w:rsid w:val="003F2E83"/>
    <w:rsid w:val="004244CD"/>
    <w:rsid w:val="00464919"/>
    <w:rsid w:val="00465A40"/>
    <w:rsid w:val="00465EB9"/>
    <w:rsid w:val="004736B5"/>
    <w:rsid w:val="0047463B"/>
    <w:rsid w:val="004A6229"/>
    <w:rsid w:val="004B3E90"/>
    <w:rsid w:val="004C143B"/>
    <w:rsid w:val="004D01C1"/>
    <w:rsid w:val="004D35B7"/>
    <w:rsid w:val="004E0BAC"/>
    <w:rsid w:val="0051310E"/>
    <w:rsid w:val="00524014"/>
    <w:rsid w:val="00570BE8"/>
    <w:rsid w:val="00574CFC"/>
    <w:rsid w:val="0058705A"/>
    <w:rsid w:val="005907D3"/>
    <w:rsid w:val="00594200"/>
    <w:rsid w:val="005B1904"/>
    <w:rsid w:val="005B1961"/>
    <w:rsid w:val="005B50FC"/>
    <w:rsid w:val="005B7D8A"/>
    <w:rsid w:val="005D23AA"/>
    <w:rsid w:val="005E28CB"/>
    <w:rsid w:val="00600BDA"/>
    <w:rsid w:val="0060267A"/>
    <w:rsid w:val="00604B64"/>
    <w:rsid w:val="00604F99"/>
    <w:rsid w:val="00611AEA"/>
    <w:rsid w:val="006201C1"/>
    <w:rsid w:val="00643AE6"/>
    <w:rsid w:val="00643ECE"/>
    <w:rsid w:val="00651A4B"/>
    <w:rsid w:val="00653592"/>
    <w:rsid w:val="00656C18"/>
    <w:rsid w:val="00660EFA"/>
    <w:rsid w:val="00695E31"/>
    <w:rsid w:val="006A1411"/>
    <w:rsid w:val="006D4D27"/>
    <w:rsid w:val="006D5EEE"/>
    <w:rsid w:val="006D7CD6"/>
    <w:rsid w:val="006F54BE"/>
    <w:rsid w:val="00705B83"/>
    <w:rsid w:val="00734E36"/>
    <w:rsid w:val="00752D08"/>
    <w:rsid w:val="007530C7"/>
    <w:rsid w:val="007802CE"/>
    <w:rsid w:val="007A0D96"/>
    <w:rsid w:val="007A3DE4"/>
    <w:rsid w:val="007B5BBA"/>
    <w:rsid w:val="007D62BA"/>
    <w:rsid w:val="007D6A31"/>
    <w:rsid w:val="007E4C97"/>
    <w:rsid w:val="007F5F3D"/>
    <w:rsid w:val="007F7F84"/>
    <w:rsid w:val="008021CF"/>
    <w:rsid w:val="008041D3"/>
    <w:rsid w:val="00810240"/>
    <w:rsid w:val="00814061"/>
    <w:rsid w:val="00822FD7"/>
    <w:rsid w:val="008403C8"/>
    <w:rsid w:val="00843716"/>
    <w:rsid w:val="008439E9"/>
    <w:rsid w:val="008458A4"/>
    <w:rsid w:val="00852C13"/>
    <w:rsid w:val="008544BF"/>
    <w:rsid w:val="008602EE"/>
    <w:rsid w:val="0086764F"/>
    <w:rsid w:val="0087717C"/>
    <w:rsid w:val="00877D20"/>
    <w:rsid w:val="00881F4B"/>
    <w:rsid w:val="008A13B0"/>
    <w:rsid w:val="008A3C38"/>
    <w:rsid w:val="008C7E26"/>
    <w:rsid w:val="008D6AC2"/>
    <w:rsid w:val="008D7867"/>
    <w:rsid w:val="008E69B3"/>
    <w:rsid w:val="008F0E7A"/>
    <w:rsid w:val="00904931"/>
    <w:rsid w:val="0092024E"/>
    <w:rsid w:val="00924D0F"/>
    <w:rsid w:val="0093323E"/>
    <w:rsid w:val="00950952"/>
    <w:rsid w:val="00951147"/>
    <w:rsid w:val="00967226"/>
    <w:rsid w:val="00974D35"/>
    <w:rsid w:val="00976C45"/>
    <w:rsid w:val="009A2F48"/>
    <w:rsid w:val="009A4CD8"/>
    <w:rsid w:val="009B2BF4"/>
    <w:rsid w:val="009C306C"/>
    <w:rsid w:val="009C6966"/>
    <w:rsid w:val="009D19AC"/>
    <w:rsid w:val="009D1D9A"/>
    <w:rsid w:val="009E08D9"/>
    <w:rsid w:val="009E6CD4"/>
    <w:rsid w:val="009F2E6B"/>
    <w:rsid w:val="00A0451F"/>
    <w:rsid w:val="00A154DC"/>
    <w:rsid w:val="00A17319"/>
    <w:rsid w:val="00A2445C"/>
    <w:rsid w:val="00A25084"/>
    <w:rsid w:val="00A257D7"/>
    <w:rsid w:val="00A26CF7"/>
    <w:rsid w:val="00A3690D"/>
    <w:rsid w:val="00A469DB"/>
    <w:rsid w:val="00A46B97"/>
    <w:rsid w:val="00A50617"/>
    <w:rsid w:val="00A74D6D"/>
    <w:rsid w:val="00A848B2"/>
    <w:rsid w:val="00A91C51"/>
    <w:rsid w:val="00A92AFE"/>
    <w:rsid w:val="00A93019"/>
    <w:rsid w:val="00AA261A"/>
    <w:rsid w:val="00AC6970"/>
    <w:rsid w:val="00AC73AF"/>
    <w:rsid w:val="00AD0C65"/>
    <w:rsid w:val="00AD6FD1"/>
    <w:rsid w:val="00AE399D"/>
    <w:rsid w:val="00AF508E"/>
    <w:rsid w:val="00AF7AE6"/>
    <w:rsid w:val="00B01A81"/>
    <w:rsid w:val="00B03100"/>
    <w:rsid w:val="00B03B9C"/>
    <w:rsid w:val="00B10694"/>
    <w:rsid w:val="00B2068C"/>
    <w:rsid w:val="00B31EF3"/>
    <w:rsid w:val="00B42657"/>
    <w:rsid w:val="00B454E4"/>
    <w:rsid w:val="00B51E53"/>
    <w:rsid w:val="00B65E4E"/>
    <w:rsid w:val="00B70377"/>
    <w:rsid w:val="00B72913"/>
    <w:rsid w:val="00B8628A"/>
    <w:rsid w:val="00B978E2"/>
    <w:rsid w:val="00BA5AA0"/>
    <w:rsid w:val="00BB0AC3"/>
    <w:rsid w:val="00BC03D6"/>
    <w:rsid w:val="00BC1954"/>
    <w:rsid w:val="00BD0A59"/>
    <w:rsid w:val="00BF463F"/>
    <w:rsid w:val="00BF6340"/>
    <w:rsid w:val="00C3291C"/>
    <w:rsid w:val="00C5444E"/>
    <w:rsid w:val="00C56464"/>
    <w:rsid w:val="00C63DB5"/>
    <w:rsid w:val="00C72490"/>
    <w:rsid w:val="00C76536"/>
    <w:rsid w:val="00C91AFE"/>
    <w:rsid w:val="00CB7D01"/>
    <w:rsid w:val="00CC2146"/>
    <w:rsid w:val="00CC242E"/>
    <w:rsid w:val="00CD4400"/>
    <w:rsid w:val="00CE3EC6"/>
    <w:rsid w:val="00CE4FD5"/>
    <w:rsid w:val="00CE7417"/>
    <w:rsid w:val="00D014BC"/>
    <w:rsid w:val="00D063AB"/>
    <w:rsid w:val="00D06DDD"/>
    <w:rsid w:val="00D07952"/>
    <w:rsid w:val="00D10ABF"/>
    <w:rsid w:val="00D11865"/>
    <w:rsid w:val="00D119B7"/>
    <w:rsid w:val="00D12937"/>
    <w:rsid w:val="00D14EB0"/>
    <w:rsid w:val="00D3469E"/>
    <w:rsid w:val="00D4770A"/>
    <w:rsid w:val="00D72CD1"/>
    <w:rsid w:val="00D82244"/>
    <w:rsid w:val="00D8576B"/>
    <w:rsid w:val="00D909C0"/>
    <w:rsid w:val="00D91450"/>
    <w:rsid w:val="00D943AB"/>
    <w:rsid w:val="00DA301D"/>
    <w:rsid w:val="00DB534B"/>
    <w:rsid w:val="00DC1942"/>
    <w:rsid w:val="00DC1D45"/>
    <w:rsid w:val="00DC34E0"/>
    <w:rsid w:val="00DC68B5"/>
    <w:rsid w:val="00DD2815"/>
    <w:rsid w:val="00DF44ED"/>
    <w:rsid w:val="00DF5421"/>
    <w:rsid w:val="00E00E7F"/>
    <w:rsid w:val="00E02B4D"/>
    <w:rsid w:val="00E140F8"/>
    <w:rsid w:val="00E16E70"/>
    <w:rsid w:val="00E2629C"/>
    <w:rsid w:val="00E40C1C"/>
    <w:rsid w:val="00E742B2"/>
    <w:rsid w:val="00EA1F8D"/>
    <w:rsid w:val="00EB2AAB"/>
    <w:rsid w:val="00EC0D23"/>
    <w:rsid w:val="00ED7876"/>
    <w:rsid w:val="00F03E3F"/>
    <w:rsid w:val="00F079B5"/>
    <w:rsid w:val="00F257BB"/>
    <w:rsid w:val="00F276F7"/>
    <w:rsid w:val="00F44CAB"/>
    <w:rsid w:val="00F72095"/>
    <w:rsid w:val="00F862E5"/>
    <w:rsid w:val="00F96409"/>
    <w:rsid w:val="00FA1221"/>
    <w:rsid w:val="00FA2A00"/>
    <w:rsid w:val="00FA675E"/>
    <w:rsid w:val="00FA6A38"/>
    <w:rsid w:val="00FB0F3E"/>
    <w:rsid w:val="00FB23C8"/>
    <w:rsid w:val="00FB5EFC"/>
    <w:rsid w:val="00FD702A"/>
    <w:rsid w:val="05D13CC4"/>
    <w:rsid w:val="08117C7A"/>
    <w:rsid w:val="08CA6732"/>
    <w:rsid w:val="09D02710"/>
    <w:rsid w:val="0C322DE7"/>
    <w:rsid w:val="0E2C5357"/>
    <w:rsid w:val="1017657C"/>
    <w:rsid w:val="141A031C"/>
    <w:rsid w:val="18EE0A5D"/>
    <w:rsid w:val="199572FF"/>
    <w:rsid w:val="1A826F60"/>
    <w:rsid w:val="1C085913"/>
    <w:rsid w:val="1D2642A2"/>
    <w:rsid w:val="22FD7CA1"/>
    <w:rsid w:val="230A392D"/>
    <w:rsid w:val="237D6BE6"/>
    <w:rsid w:val="29921C15"/>
    <w:rsid w:val="29C410CB"/>
    <w:rsid w:val="2C094B15"/>
    <w:rsid w:val="2CB35427"/>
    <w:rsid w:val="2DEC49FC"/>
    <w:rsid w:val="2E840E29"/>
    <w:rsid w:val="2F583ED4"/>
    <w:rsid w:val="31B26FA1"/>
    <w:rsid w:val="34DC53E9"/>
    <w:rsid w:val="3A59585F"/>
    <w:rsid w:val="3BE87C8C"/>
    <w:rsid w:val="43574906"/>
    <w:rsid w:val="458042C8"/>
    <w:rsid w:val="49E10CD0"/>
    <w:rsid w:val="4B0215FB"/>
    <w:rsid w:val="4C1F6A5C"/>
    <w:rsid w:val="51A4369C"/>
    <w:rsid w:val="528677A5"/>
    <w:rsid w:val="52D97D5B"/>
    <w:rsid w:val="58317BDE"/>
    <w:rsid w:val="5B4D6378"/>
    <w:rsid w:val="5D3272DB"/>
    <w:rsid w:val="5E9B4F6D"/>
    <w:rsid w:val="6A173DB0"/>
    <w:rsid w:val="6C340DC5"/>
    <w:rsid w:val="701E2184"/>
    <w:rsid w:val="7055670B"/>
    <w:rsid w:val="7437133C"/>
    <w:rsid w:val="76C60E30"/>
    <w:rsid w:val="783E1483"/>
    <w:rsid w:val="792C2A6F"/>
    <w:rsid w:val="7EA61CC2"/>
    <w:rsid w:val="7EE23B47"/>
    <w:rsid w:val="7F89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F3BD51"/>
  <w15:docId w15:val="{514079ED-1603-4942-A773-778436C8B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42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rsid w:val="00FA2A00"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rsid w:val="00FA2A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nhideWhenUsed/>
    <w:qFormat/>
    <w:rsid w:val="00FA2A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qFormat/>
    <w:rsid w:val="00FA2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qFormat/>
    <w:rsid w:val="00FA2A00"/>
  </w:style>
  <w:style w:type="character" w:styleId="ab">
    <w:name w:val="Hyperlink"/>
    <w:basedOn w:val="a0"/>
    <w:uiPriority w:val="99"/>
    <w:unhideWhenUsed/>
    <w:qFormat/>
    <w:rsid w:val="00FA2A00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FA2A00"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semiHidden/>
    <w:qFormat/>
    <w:rsid w:val="00FA2A00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FA2A00"/>
    <w:rPr>
      <w:rFonts w:ascii="Times New Roman" w:eastAsia="宋体" w:hAnsi="Times New Roman" w:cs="Times New Roman"/>
      <w:sz w:val="18"/>
      <w:szCs w:val="18"/>
    </w:rPr>
  </w:style>
  <w:style w:type="paragraph" w:customStyle="1" w:styleId="1">
    <w:name w:val="列表段落1"/>
    <w:basedOn w:val="a"/>
    <w:uiPriority w:val="34"/>
    <w:qFormat/>
    <w:rsid w:val="00FA2A00"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  <w:rsid w:val="00FA2A00"/>
    <w:rPr>
      <w:rFonts w:ascii="Times New Roman" w:eastAsia="宋体" w:hAnsi="Times New Roman" w:cs="Times New Roman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D4400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CD440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3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345</Words>
  <Characters>1971</Characters>
  <Application>Microsoft Office Word</Application>
  <DocSecurity>0</DocSecurity>
  <Lines>16</Lines>
  <Paragraphs>4</Paragraphs>
  <ScaleCrop>false</ScaleCrop>
  <Company>Microsoft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HUAWEI</cp:lastModifiedBy>
  <cp:revision>2</cp:revision>
  <cp:lastPrinted>2023-04-18T12:00:00Z</cp:lastPrinted>
  <dcterms:created xsi:type="dcterms:W3CDTF">2023-11-18T09:14:00Z</dcterms:created>
  <dcterms:modified xsi:type="dcterms:W3CDTF">2023-11-18T09:14:00Z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BCC937F5085A436492C1B9A7FD04DB1C</vt:lpwstr>
  </property>
</Properties>
</file>