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555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3"/>
        <w:gridCol w:w="2522"/>
        <w:gridCol w:w="1148"/>
        <w:gridCol w:w="2089"/>
        <w:gridCol w:w="1062"/>
        <w:gridCol w:w="2950"/>
        <w:gridCol w:w="2692"/>
        <w:gridCol w:w="2315"/>
        <w:gridCol w:w="2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7" w:type="dxa"/>
          <w:trHeight w:val="378" w:hRule="atLeast"/>
          <w:jc w:val="center"/>
        </w:trPr>
        <w:tc>
          <w:tcPr>
            <w:tcW w:w="152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7" w:type="dxa"/>
          <w:trHeight w:val="1260" w:hRule="atLeast"/>
          <w:jc w:val="center"/>
        </w:trPr>
        <w:tc>
          <w:tcPr>
            <w:tcW w:w="15291" w:type="dxa"/>
            <w:gridSpan w:val="8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    </w:t>
            </w:r>
            <w:bookmarkStart w:id="0" w:name="_GoBack"/>
            <w:bookmarkEnd w:id="0"/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评定为2020年度福建省建设工程省级优质工程（闽江杯）名单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（排名不分先后）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项目建筑面积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工程（单位工程）名称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单位工程 面积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承建（参建）单位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建设单位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监理单位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福建省农业科学院科研综合实验中心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34164㎡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福建省农业科学院科研综合实验中心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34164㎡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福建一建集团有限公司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福建省农业科学院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福州诺成工程项目管理有限公司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海峡青少年活动中心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65791㎡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0"/>
                <w:kern w:val="0"/>
                <w:sz w:val="21"/>
                <w:szCs w:val="21"/>
                <w:u w:val="none"/>
                <w:fitText w:val="1890" w:id="1662716954"/>
                <w:lang w:val="en-US" w:eastAsia="zh-CN" w:bidi="ar"/>
              </w:rPr>
              <w:t>海峡青少年活动中心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65791㎡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中建海峡建设发展有限公司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福州新区开发投资集团有限公司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福建越众日盛建设咨询有限公司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奥体颐养中心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27398㎡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奥体颐养中心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27398㎡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福建省二建建设集团有限公司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福州市建设发展集团有限公司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福建闽华晟工程管理有限公司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闽江师专二期（含马保中小学）小学教学综合楼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40392㎡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闽江师专二期（含马保中小学）小学教学综合楼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40392㎡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福建建工集团有限责任公司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闽江师范高等专科学校  代建：福州市建设发展集团有限公司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福建互华土木工程管理有限公司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永泰县建设大厦、金融大厦（第1标段建设大厦）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49861㎡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永泰县建设大厦、金融大厦（第1标段建设大厦）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49861㎡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福建祥瑞建设发展有限公司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福建永建融房地产开发有限公司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福建永东南建设集团有限公司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福州实验学校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76382㎡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福州实验学校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76382㎡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中建海峡建设发展有限公司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福州市建设发展集团有限公司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5"/>
                <w:kern w:val="0"/>
                <w:sz w:val="21"/>
                <w:szCs w:val="21"/>
                <w:u w:val="none"/>
                <w:fitText w:val="2415" w:id="758730408"/>
                <w:lang w:val="en-US" w:eastAsia="zh-CN" w:bidi="ar"/>
              </w:rPr>
              <w:t>福建升恒建设集团有限公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5"/>
                <w:w w:val="95"/>
                <w:kern w:val="0"/>
                <w:sz w:val="21"/>
                <w:szCs w:val="21"/>
                <w:u w:val="none"/>
                <w:fitText w:val="2415" w:id="758730408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福州高新区葛岐群升安置房（旗山苑）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91270㎡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26930㎡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福建省二建建设集团有限公司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福州高新区投资控股有限公司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思成（福建）工程建设咨询有限公司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20152㎡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16229㎡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15511㎡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12448㎡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福建省气象防灾中心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48197㎡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0"/>
                <w:kern w:val="0"/>
                <w:sz w:val="21"/>
                <w:szCs w:val="21"/>
                <w:u w:val="none"/>
                <w:fitText w:val="1890" w:id="1544112027"/>
                <w:lang w:val="en-US" w:eastAsia="zh-CN" w:bidi="ar"/>
              </w:rPr>
              <w:t>福建省气象防灾中心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48197㎡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福州市第三建筑工程公司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福建省气象局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福州诺成工程项目管理有限公司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福州市妇幼保健院新院一期建设工程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98763㎡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0"/>
                <w:kern w:val="0"/>
                <w:sz w:val="21"/>
                <w:szCs w:val="21"/>
                <w:u w:val="none"/>
                <w:fitText w:val="1890" w:id="483213750"/>
                <w:lang w:val="en-US" w:eastAsia="zh-CN" w:bidi="ar"/>
              </w:rPr>
              <w:t>门诊医技住院综合楼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98763㎡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福建省九龙建设集团有限公司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福州市妇幼保健院                 代建：福州市城乡建设发展有限公司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1"/>
                <w:kern w:val="0"/>
                <w:sz w:val="21"/>
                <w:szCs w:val="21"/>
                <w:u w:val="none"/>
                <w:fitText w:val="2310" w:id="1720005258"/>
                <w:lang w:val="en-US" w:eastAsia="zh-CN" w:bidi="ar"/>
              </w:rPr>
              <w:t>福建中交建设发展有限公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2"/>
                <w:w w:val="91"/>
                <w:kern w:val="0"/>
                <w:sz w:val="21"/>
                <w:szCs w:val="21"/>
                <w:u w:val="none"/>
                <w:fitText w:val="2310" w:id="1720005258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福建福州农村商业银行股份有限公司办公大楼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85450㎡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福建福州农村商业银行股份有限公司办公大楼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85450㎡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福建建工集团有限责任公司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福州农村商业银行股份有限公司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福州市建设工程管理有限公司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中国东南大数据产业园研发楼三期A地块7#-14#楼(连廊及地下室上部工程)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56613㎡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43968㎡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福建六建集团有限公司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福州市大数据产业基地开发有限责任公司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福建闽华洋建设监理有限公司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12645㎡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福州滨海新城第四小学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22586㎡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1#教学楼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5137㎡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福建省二建建设集团有限公司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福州市长乐区教育局       代建：福州新区开发投资集团有限公司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福州诺成工程项目管理有限公司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2#教学楼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5192㎡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0"/>
                <w:kern w:val="0"/>
                <w:sz w:val="21"/>
                <w:szCs w:val="21"/>
                <w:u w:val="none"/>
                <w:fitText w:val="1890" w:id="843273228"/>
                <w:lang w:val="en-US" w:eastAsia="zh-CN" w:bidi="ar"/>
              </w:rPr>
              <w:t>3#6#综合楼及地下室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12257㎡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福州市老年大学教学楼工程及门卫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35668㎡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福州市老年大学教学楼工程及门卫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35668㎡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福建建工集团有限责任公司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福州市老年大学                代建：福州市城乡建总集团有限公司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福州兢成建设监理咨询有限公司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望隆新城（滨海新城安置房二期）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94360㎡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15107㎡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福州建工（集团）总公司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福州新区开发投资集团有限公司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福建新时代项目管理有限公司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13581㎡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15229㎡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9392㎡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15127㎡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13573㎡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12351㎡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福州地区大学科技园一期工程7号科研楼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12235㎡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7号科研楼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12235㎡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福建森正建设集团有限公司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福州大学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福建省建诚工程咨询有限公司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福建省连江第一中学（二期）扩建工程（教学综合楼、实验综合楼）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19761㎡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福建省连江第一中学（二期）扩建工程（教学综合楼、实验综合楼）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19761㎡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福建省华实建设工程有限公司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福建省连江第一中学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福建省京闽工程顾问有限公司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厦航福州配餐楼项目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（配餐楼、门卫及水泵房）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23178㎡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配餐楼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23178㎡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88"/>
                <w:kern w:val="0"/>
                <w:sz w:val="21"/>
                <w:szCs w:val="21"/>
                <w:u w:val="none"/>
                <w:fitText w:val="2593" w:id="247622332"/>
                <w:lang w:val="en-US" w:eastAsia="zh-CN" w:bidi="ar"/>
              </w:rPr>
              <w:t>厦门特房建设工程集团有限公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-2"/>
                <w:w w:val="88"/>
                <w:kern w:val="0"/>
                <w:sz w:val="21"/>
                <w:szCs w:val="21"/>
                <w:u w:val="none"/>
                <w:fitText w:val="2593" w:id="247622332"/>
                <w:lang w:val="en-US" w:eastAsia="zh-CN" w:bidi="ar"/>
              </w:rPr>
              <w:t>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厦门航空有限公司福州分公司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87"/>
                <w:kern w:val="0"/>
                <w:sz w:val="21"/>
                <w:szCs w:val="21"/>
                <w:u w:val="none"/>
                <w:fitText w:val="2205" w:id="1048407146"/>
                <w:lang w:val="en-US" w:eastAsia="zh-CN" w:bidi="ar"/>
              </w:rPr>
              <w:t>福建海川工程监理有限公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0"/>
                <w:w w:val="87"/>
                <w:kern w:val="0"/>
                <w:sz w:val="21"/>
                <w:szCs w:val="21"/>
                <w:u w:val="none"/>
                <w:fitText w:val="2205" w:id="1048407146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福建广播电视大学莆田分校迁建工程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10119㎡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5"/>
                <w:w w:val="100"/>
                <w:kern w:val="0"/>
                <w:sz w:val="21"/>
                <w:szCs w:val="21"/>
                <w:u w:val="none"/>
                <w:fitText w:val="1890" w:id="2114529905"/>
                <w:lang w:val="en-US" w:eastAsia="zh-CN" w:bidi="ar"/>
              </w:rPr>
              <w:t>1#综合楼及地下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0"/>
                <w:w w:val="100"/>
                <w:kern w:val="0"/>
                <w:sz w:val="21"/>
                <w:szCs w:val="21"/>
                <w:u w:val="none"/>
                <w:fitText w:val="1890" w:id="2114529905"/>
                <w:lang w:val="en-US" w:eastAsia="zh-CN" w:bidi="ar"/>
              </w:rPr>
              <w:t>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10119㎡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福建巨岸建设工程有限公司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莆田市教育局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莆田聚才投资有限公司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福建阳胜工程项目管理有限公司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福英泰项目工程（一期）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45708㎡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4#宿舍楼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15236㎡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福建省涵城建设工程有限公司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福建福英泰科技有限公司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87"/>
                <w:kern w:val="0"/>
                <w:sz w:val="21"/>
                <w:szCs w:val="21"/>
                <w:u w:val="none"/>
                <w:fitText w:val="2205" w:id="672685715"/>
                <w:lang w:val="en-US" w:eastAsia="zh-CN" w:bidi="ar"/>
              </w:rPr>
              <w:t>福建泉宏工程管理有限公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0"/>
                <w:w w:val="87"/>
                <w:kern w:val="0"/>
                <w:sz w:val="21"/>
                <w:szCs w:val="21"/>
                <w:u w:val="none"/>
                <w:fitText w:val="2205" w:id="672685715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5#宿舍楼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15236㎡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6#宿舍楼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15236㎡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武夷木兰都（三期）9#-16#、19#、S-6#-13#楼、通地下室楼梯及地下室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64433㎡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51293㎡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福建建工集团有限责任公司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福建武夷嘉园房地产开发有限公司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1"/>
                <w:kern w:val="0"/>
                <w:sz w:val="21"/>
                <w:szCs w:val="21"/>
                <w:u w:val="none"/>
                <w:fitText w:val="2310" w:id="810631765"/>
                <w:lang w:val="en-US" w:eastAsia="zh-CN" w:bidi="ar"/>
              </w:rPr>
              <w:t>福建工程建设监理有限公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2"/>
                <w:w w:val="91"/>
                <w:kern w:val="0"/>
                <w:sz w:val="21"/>
                <w:szCs w:val="21"/>
                <w:u w:val="none"/>
                <w:fitText w:val="2310" w:id="810631765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13140㎡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福建泰盛实业有限公司高档生活用纸成品及妇婴卫生用品项目二期（3#纸品加工车间、3#卫品加工车间）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27877㎡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3#纸品加工车间、3#卫品加工车间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27877㎡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飞阳建设工程有限公司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福建泰盛实业有限公司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5"/>
                <w:kern w:val="0"/>
                <w:sz w:val="21"/>
                <w:szCs w:val="21"/>
                <w:u w:val="none"/>
                <w:fitText w:val="2415" w:id="326977197"/>
                <w:lang w:val="en-US" w:eastAsia="zh-CN" w:bidi="ar"/>
              </w:rPr>
              <w:t>江苏华铁项目管理有限公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5"/>
                <w:w w:val="95"/>
                <w:kern w:val="0"/>
                <w:sz w:val="21"/>
                <w:szCs w:val="21"/>
                <w:u w:val="none"/>
                <w:fitText w:val="2415" w:id="326977197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泉州市公共文化中心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339585㎡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图书馆及地下室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distribute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0"/>
                <w:kern w:val="0"/>
                <w:sz w:val="21"/>
                <w:szCs w:val="21"/>
                <w:u w:val="none"/>
                <w:lang w:val="en-US" w:eastAsia="zh-CN" w:bidi="ar"/>
              </w:rPr>
              <w:t>236332㎡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福建省五建建设集团有限公司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泉州市公共文化中心投资运营有限公司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泉州市工程建设监理事务所有限责任公司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工人文化宫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32541㎡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泉州大剧院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37007㎡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科技与规划馆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33705㎡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闽南建工集团总部大厦1号办公楼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42783㎡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闽南建工集团总部大厦1号办公楼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42783㎡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福建省闽南建筑工程有限公司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福建省闽南建筑工程有限公司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厦门协建工程咨询监理有限公司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泉州市第一医院城东院区二期病房楼项目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93597㎡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泉州市第一医院城东院区二期病房楼项目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93597㎡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福建荣建集团有限公司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泉州市第一医院         代建：泉州市城建国有资产投资有限公司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泉州市工程建设监理事务所有限责任公司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泉州台商投资区百崎湖东片区实验学园（中小学及幼儿园）－中学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85566㎡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0"/>
                <w:w w:val="100"/>
                <w:kern w:val="0"/>
                <w:sz w:val="21"/>
                <w:szCs w:val="21"/>
                <w:u w:val="none"/>
                <w:fitText w:val="1890" w:id="1722817659"/>
                <w:lang w:val="en-US" w:eastAsia="zh-CN" w:bidi="ar"/>
              </w:rPr>
              <w:t>行政综合楼及地下室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16630㎡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福建省五建建设集团有限公司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泉州市伍湖投资经营有限公司                   代建：泉州台商投资区城市建设发展有限公司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福建天正建筑工程监理有限责任公司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1#、2#、3#教学楼、4#、5#实验综合楼及中学艺术楼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34366㎡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教师宿舍楼、体育馆、学生宿舍及地下室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34570㎡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晋江市医院迁建工程（一期）妇儿中心工程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29746㎡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晋江市医院迁建工程（一期）妇儿中心工程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29746㎡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福建省闽南建筑工程有限公司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晋江市医院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厦门中建东北监理咨询有限公司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晋江国际鞋纺城（一期）商业中轴、市场南二路、排洪渠工程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66045㎡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商业中轴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66045㎡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福建省二建建设集团有限公司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福建晋江鞋纺城有限责任公司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福建省新茂泰工程项目管理有限公司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晋江市国际会展中心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99500㎡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晋江市国际会展中心（展厅A、展厅B、C区、D区、E区）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99500㎡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龙元建设集团股份有限公司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福建省晋江城市建设投资开发集团有限责任公司  代建：晋江市明晋会展有限责任公司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福建省恒建工程管理有限公司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德化县第二实验小学分校--世科幼儿园、综合教学楼、1#、2#、3#教学楼、门卫室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10809㎡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世科幼儿园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10809㎡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福建省汤头建筑工程有限公司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德化县第二实验小学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5"/>
                <w:kern w:val="0"/>
                <w:sz w:val="21"/>
                <w:szCs w:val="21"/>
                <w:u w:val="none"/>
                <w:fitText w:val="2415" w:id="2062759427"/>
                <w:lang w:val="en-US" w:eastAsia="zh-CN" w:bidi="ar"/>
              </w:rPr>
              <w:t>福建易成工程管理有限公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5"/>
                <w:w w:val="95"/>
                <w:kern w:val="0"/>
                <w:sz w:val="21"/>
                <w:szCs w:val="21"/>
                <w:u w:val="none"/>
                <w:fitText w:val="2415" w:id="2062759427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中骏·黄金海岸8-1组团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60000㎡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17010㎡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福建省桃城建设工程有限公司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石狮市闽南黄金海岸渡假村有限公司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厦门中建东北监理咨询有限公司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10614㎡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3#楼及附属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11148㎡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10614㎡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10614㎡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翔安区宋坂小学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25889㎡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翔安区宋坂小学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25889㎡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福建筑兆建设有限公司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厦门市翔安区教育局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代建：厦门象屿港湾开发建设有限公司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5"/>
                <w:kern w:val="0"/>
                <w:sz w:val="21"/>
                <w:szCs w:val="21"/>
                <w:u w:val="none"/>
                <w:fitText w:val="2415" w:id="1720417751"/>
                <w:lang w:val="en-US" w:eastAsia="zh-CN" w:bidi="ar"/>
              </w:rPr>
              <w:t>厦门海投建设咨询有限公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5"/>
                <w:w w:val="95"/>
                <w:kern w:val="0"/>
                <w:sz w:val="21"/>
                <w:szCs w:val="21"/>
                <w:u w:val="none"/>
                <w:fitText w:val="2415" w:id="1720417751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嘉湾B1-2地块工程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176824㎡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26291㎡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81"/>
                <w:kern w:val="0"/>
                <w:sz w:val="21"/>
                <w:szCs w:val="21"/>
                <w:u w:val="none"/>
                <w:fitText w:val="2394" w:id="974348500"/>
                <w:lang w:val="en-US" w:eastAsia="zh-CN" w:bidi="ar"/>
              </w:rPr>
              <w:t>厦门特房建设工程集团有限公司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厦门特房嘉湾房地产有限公司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代建：厦门市特房海湾投资有限公司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5"/>
                <w:kern w:val="0"/>
                <w:sz w:val="21"/>
                <w:szCs w:val="21"/>
                <w:u w:val="none"/>
                <w:fitText w:val="2415" w:id="1134429587"/>
                <w:lang w:val="en-US" w:eastAsia="zh-CN" w:bidi="ar"/>
              </w:rPr>
              <w:t>厦门翔禾工程建设有限公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5"/>
                <w:w w:val="95"/>
                <w:kern w:val="0"/>
                <w:sz w:val="21"/>
                <w:szCs w:val="21"/>
                <w:u w:val="none"/>
                <w:fitText w:val="2415" w:id="1134429587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12936㎡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26292㎡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47379㎡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12173㎡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10642㎡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10641㎡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15237㎡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15233㎡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海沧新阳居住区保障性安居工程二期项目A2地块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230094㎡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2-1#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21644㎡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厦门思总建设有限公司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厦门市社会保障性住房建设中心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代建：厦门建发兆信建设运营管理有限公司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厦门市筼筜新市区工程监理有限公司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2-2#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21677㎡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2-3#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18871㎡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2-4#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17002㎡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2-5#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17086㎡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2-6#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16976㎡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2-7#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21716㎡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2-8#及地下室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95122㎡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exac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东瑶学校初中部工程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36849㎡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5#综合楼及地下室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36849㎡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厦门锦祥建设工程有限公司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厦门市海沧区教育局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代建：厦门海沧土地开发有限公司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上海同济工程项目管理咨询有限公司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公共租赁房珩琦公寓项目地下室及上部主体工程（含精装修工程）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66333㎡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1#楼及D2地下室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46498㎡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福建省龙江建设有限公司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厦门安居集团有限公司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1"/>
                <w:kern w:val="0"/>
                <w:sz w:val="21"/>
                <w:szCs w:val="21"/>
                <w:u w:val="none"/>
                <w:fitText w:val="2494" w:id="1033965910"/>
                <w:lang w:val="en-US" w:eastAsia="zh-CN" w:bidi="ar"/>
              </w:rPr>
              <w:t>代建：厦门安居建设有限公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-1"/>
                <w:w w:val="91"/>
                <w:kern w:val="0"/>
                <w:sz w:val="21"/>
                <w:szCs w:val="21"/>
                <w:u w:val="none"/>
                <w:fitText w:val="2494" w:id="1033965910"/>
                <w:lang w:val="en-US" w:eastAsia="zh-CN" w:bidi="ar"/>
              </w:rPr>
              <w:t>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厦门市杏林建发工程监理有限公司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2-1#楼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19835㎡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海沧新阳居住区保障性安居工程二期项目A4地块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145315㎡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4-1#楼及地下室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59246㎡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85"/>
                <w:kern w:val="0"/>
                <w:sz w:val="21"/>
                <w:szCs w:val="21"/>
                <w:u w:val="none"/>
                <w:fitText w:val="2520" w:id="484256552"/>
                <w:lang w:val="en-US" w:eastAsia="zh-CN" w:bidi="ar"/>
              </w:rPr>
              <w:t>厦门特房建设工程集团有限公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7"/>
                <w:w w:val="85"/>
                <w:kern w:val="0"/>
                <w:sz w:val="21"/>
                <w:szCs w:val="21"/>
                <w:u w:val="none"/>
                <w:fitText w:val="2520" w:id="484256552"/>
                <w:lang w:val="en-US" w:eastAsia="zh-CN" w:bidi="ar"/>
              </w:rPr>
              <w:t>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厦门市社会保障性住房建设中心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代建：厦门建发兆信建设运营管理有限公司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厦门象屿工程咨询管理有限公司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4-2#楼、4-3#楼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38263m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²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4-4#楼、4-5#楼、4-6#楼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47806m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²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J2018P01（地下室、上部主体及住宅室内精装修）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61570㎡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46785㎡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‬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厦门市建安集团有限公司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83"/>
                <w:kern w:val="0"/>
                <w:sz w:val="21"/>
                <w:szCs w:val="21"/>
                <w:u w:val="none"/>
                <w:fitText w:val="2100" w:id="1857037541"/>
                <w:lang w:val="en-US" w:eastAsia="zh-CN" w:bidi="ar"/>
              </w:rPr>
              <w:t>厦门国贸悦嘉地产有限公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-3"/>
                <w:w w:val="83"/>
                <w:kern w:val="0"/>
                <w:sz w:val="21"/>
                <w:szCs w:val="21"/>
                <w:u w:val="none"/>
                <w:fitText w:val="2100" w:id="1857037541"/>
                <w:lang w:val="en-US" w:eastAsia="zh-CN" w:bidi="ar"/>
              </w:rPr>
              <w:t>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济南市建设监理有限公司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14785㎡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公共租赁房后吴公寓项目地下室及上部主体总包工程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90141㎡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100"/>
                <w:kern w:val="0"/>
                <w:sz w:val="21"/>
                <w:szCs w:val="21"/>
                <w:u w:val="none"/>
                <w:lang w:val="en-US" w:eastAsia="zh-CN" w:bidi="ar"/>
              </w:rPr>
              <w:t>29544㎡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福建省埕坤建设集团有限公司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厦门安居集团有限公司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代建：厦门建发兆信建设运营管理有限公司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87"/>
                <w:kern w:val="0"/>
                <w:sz w:val="21"/>
                <w:szCs w:val="21"/>
                <w:u w:val="none"/>
                <w:fitText w:val="2205" w:id="779124670"/>
                <w:lang w:val="en-US" w:eastAsia="zh-CN" w:bidi="ar"/>
              </w:rPr>
              <w:t>福建建龙工程咨询有限公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0"/>
                <w:w w:val="87"/>
                <w:kern w:val="0"/>
                <w:sz w:val="21"/>
                <w:szCs w:val="21"/>
                <w:u w:val="none"/>
                <w:fitText w:val="2205" w:id="779124670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3-1#楼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23250㎡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2-1#楼及D1地下室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37347㎡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海沧新阳居住区保障性安居工程二期项目A5地块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103213㎡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103213㎡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鑫泰建设集团有限公司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厦门市社会保障性住房建设中心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代建：厦门建发兆信建设运营管理有限公司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厦门协诚工程管理咨询有限公司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尚柏奥特莱斯工程2016JG06地块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104400㎡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尚柏奥特莱斯工程2016JG06地块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104400㎡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福建三建工程有限公司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1"/>
                <w:kern w:val="0"/>
                <w:sz w:val="21"/>
                <w:szCs w:val="21"/>
                <w:u w:val="none"/>
                <w:fitText w:val="2310" w:id="1169561244"/>
                <w:lang w:val="en-US" w:eastAsia="zh-CN" w:bidi="ar"/>
              </w:rPr>
              <w:t>厦门尚柏奥莱置业有限公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2"/>
                <w:w w:val="91"/>
                <w:kern w:val="0"/>
                <w:sz w:val="21"/>
                <w:szCs w:val="21"/>
                <w:u w:val="none"/>
                <w:fitText w:val="2310" w:id="1169561244"/>
                <w:lang w:val="en-US" w:eastAsia="zh-CN" w:bidi="ar"/>
              </w:rPr>
              <w:t>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厦门兴鼎成工程监理有限公司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高林学校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55374㎡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1#小学教学楼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11315㎡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飞阳建设工程有限公司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厦门市湖里区教育局     代建：厦门象屿港湾开发建设有限公司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福建越众日盛建设咨询有限公司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2#初中教学楼及地下室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44059㎡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公共租赁房园博公寓项目地下室及上部主体工程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82863㎡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3-1#楼及地下室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66933㎡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厦门宗顺建筑工程有限公司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厦门安居集团有限公司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87"/>
                <w:kern w:val="0"/>
                <w:sz w:val="21"/>
                <w:szCs w:val="21"/>
                <w:u w:val="none"/>
                <w:fitText w:val="2394" w:id="1276062427"/>
                <w:lang w:val="en-US" w:eastAsia="zh-CN" w:bidi="ar"/>
              </w:rPr>
              <w:t>代建：厦门安居建设有限公司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厦门勤奋建设工程监理有限公司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3-2#楼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15930㎡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厦门大学翔安校区细胞应激生物学国家重点实验室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11788㎡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厦门大学翔安校区细胞应激生物学国家重点实验室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11788㎡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厦门卓毅建筑工程有限公司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厦门大学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陕西省工程监理有限责任公司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同安精研工业园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48541㎡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1#厂房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10861㎡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厦门城健建设有限公司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厦门精研自动化元件有限公司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厦门勤奋建设工程监理有限公司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2#厂房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12567㎡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3#厂房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14386㎡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4#厂房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10727㎡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厦门软件园三期高速路以北研发区二期B14、B16号楼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240533㎡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B14-2号楼及地下室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81860㎡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中建海峡建设发展有限公司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厦门信息集团建设开发有限公司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厦门中建东北监理咨询有限公司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B14-3号楼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40792㎡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B16-1号楼及地下室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76946㎡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B16-3号楼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40935㎡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福建省厦门实验小学翔安校区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35638㎡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1#-6#楼及地下室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35638㎡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福建成森建设集团有限公司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福建省厦门实验小学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代建：厦门市特房海湾投资有限公司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福建省建设工程管理有限公司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捷太格特转向系统（厦门）有限公司生产配套工程-4#厂房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22127㎡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捷太格特转向系统（厦门）有限公司生产配套工程-4#厂房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22127㎡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福建省永泰建筑工程公司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捷太格特转向系统（厦门）有限公司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5"/>
                <w:kern w:val="0"/>
                <w:sz w:val="21"/>
                <w:szCs w:val="21"/>
                <w:u w:val="none"/>
                <w:fitText w:val="2415" w:id="1142709636"/>
                <w:lang w:val="en-US" w:eastAsia="zh-CN" w:bidi="ar"/>
              </w:rPr>
              <w:t>厦门特景工程管理有限公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5"/>
                <w:w w:val="95"/>
                <w:kern w:val="0"/>
                <w:sz w:val="21"/>
                <w:szCs w:val="21"/>
                <w:u w:val="none"/>
                <w:fitText w:val="2415" w:id="1142709636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漳州市职业教育园区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152286㎡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漳州高新职业技术学校体育馆、食堂、综合楼及地下室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47651㎡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福建七建集团有限公司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0"/>
                <w:kern w:val="0"/>
                <w:sz w:val="21"/>
                <w:szCs w:val="21"/>
                <w:u w:val="none"/>
                <w:fitText w:val="2520" w:id="798106637"/>
                <w:lang w:val="en-US" w:eastAsia="zh-CN" w:bidi="ar"/>
              </w:rPr>
              <w:t>漳州城投地产集团有限公司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福建互华土木工程管理有限公司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漳州高新职业技术学校大型重型实训楼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13106㎡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漳州高新职业技术学校1#-6#教学楼及地下室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55837㎡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漳州市高级技工学校1#-3#实训楼及地下室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35692㎡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龙海市紫云片区棚户区改造工程 A-08地块安置小区—1#~8#楼及地下室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152365㎡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龙海市紫云片区棚户区改造工程 A-08地块安置小区—1#~8#楼及地下室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152365㎡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福建省泷澄建设集团有限公司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龙海市城投房地产开发有限公司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福建省中福工程建设监理有限公司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漳州卫生职业学院北仓片区一期工程（I标段）9#、10#宿舍楼、3#食堂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40025㎡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漳州卫生职业学院北仓片区一期工程（I标段）9#、10#宿舍楼、3#食堂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40025㎡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福建省万吉工程管理有限公司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漳州卫生职业学院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5"/>
                <w:kern w:val="0"/>
                <w:sz w:val="21"/>
                <w:szCs w:val="21"/>
                <w:u w:val="none"/>
                <w:fitText w:val="2415" w:id="1945770333"/>
                <w:lang w:val="en-US" w:eastAsia="zh-CN" w:bidi="ar"/>
              </w:rPr>
              <w:t>福州中博建设发展有限公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5"/>
                <w:w w:val="95"/>
                <w:kern w:val="0"/>
                <w:sz w:val="21"/>
                <w:szCs w:val="21"/>
                <w:u w:val="none"/>
                <w:fitText w:val="2415" w:id="1945770333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进贤新村安置房三期1#-8#楼、幼儿园及地下室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139803㎡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进贤新村安置房三期1#-8#楼及地下室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139803㎡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厦门市建安集团有限公司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漳州闽南水乡开发建设有限公司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福建越众日盛建设咨询有限公司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8"/>
                <w:kern w:val="0"/>
                <w:sz w:val="21"/>
                <w:szCs w:val="21"/>
                <w:u w:val="none"/>
                <w:lang w:val="en-US" w:eastAsia="zh-CN" w:bidi="ar"/>
              </w:rPr>
              <w:t>建发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98"/>
                <w:kern w:val="0"/>
                <w:sz w:val="21"/>
                <w:szCs w:val="21"/>
                <w:u w:val="none"/>
                <w:lang w:val="en-US" w:eastAsia="zh-CN" w:bidi="ar"/>
              </w:rPr>
              <w:t>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8"/>
                <w:kern w:val="0"/>
                <w:sz w:val="21"/>
                <w:szCs w:val="21"/>
                <w:u w:val="none"/>
                <w:lang w:val="en-US" w:eastAsia="zh-CN" w:bidi="ar"/>
              </w:rPr>
              <w:t>玺院1#楼、1-a#楼、1-b#楼、2-18#楼及地下室、1#配电室（兼开闭所）、2#配电室、岗亭工程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150205㎡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建发·玺院1#楼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24506㎡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厦门桓隆圣建设有限公司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福建兆和房地产有限公司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合诚工程咨询集团股份有限公司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建发·玺院2#楼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15767㎡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建发·玺院3#楼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10698㎡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建发·玺院4#楼及地下室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61497㎡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建发·玺院5#楼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18185㎡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建发·玺院6#楼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19552㎡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1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25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城投·碧湖城市广场1#-3#、4#（风情商业街）、5#楼及地下室</w:t>
            </w:r>
          </w:p>
        </w:tc>
        <w:tc>
          <w:tcPr>
            <w:tcW w:w="11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162099㎡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89199㎡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中建海峡建设发展有限公司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漳州城嘉房地产有限公司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福建省中福工程建设监理有限公司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39951㎡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20593㎡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exact"/>
          <w:jc w:val="center"/>
        </w:trPr>
        <w:tc>
          <w:tcPr>
            <w:tcW w:w="5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4#楼（风情商业街）、5#楼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12356㎡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51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252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城发·福郡二期C标段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72240㎡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城发·福郡二期C标段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72240㎡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龙岩市西安建筑工程有限公司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龙岩利美房地产开发有限公司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江西恒实建设管理股份有限公司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龙岩一中分校第一标段工程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18844㎡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1#楼AB栋及地下室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18844㎡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恒亿集团有限公司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福建省龙岩第一中学     代建：龙岩市安居住宅建设有限公司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4"/>
                <w:kern w:val="0"/>
                <w:sz w:val="21"/>
                <w:szCs w:val="21"/>
                <w:u w:val="none"/>
                <w:fitText w:val="2625" w:id="888739109"/>
                <w:lang w:val="en-US" w:eastAsia="zh-CN" w:bidi="ar"/>
              </w:rPr>
              <w:t>泉州市工程建设监理事务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8"/>
                <w:kern w:val="0"/>
                <w:sz w:val="21"/>
                <w:szCs w:val="21"/>
                <w:u w:val="none"/>
                <w:fitText w:val="2625" w:id="888739109"/>
                <w:lang w:val="en-US" w:eastAsia="zh-CN" w:bidi="ar"/>
              </w:rPr>
              <w:t>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水晶澜庭一期工程（一标段）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60725㎡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30340㎡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福建惠丰建筑工程有限公司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龙岩住厦房地产开发有限公司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1"/>
                <w:kern w:val="0"/>
                <w:sz w:val="21"/>
                <w:szCs w:val="21"/>
                <w:u w:val="none"/>
                <w:fitText w:val="2310" w:id="574295478"/>
                <w:lang w:val="en-US" w:eastAsia="zh-CN" w:bidi="ar"/>
              </w:rPr>
              <w:t>厦门港湾咨询监理有限公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2"/>
                <w:w w:val="91"/>
                <w:kern w:val="0"/>
                <w:sz w:val="21"/>
                <w:szCs w:val="21"/>
                <w:u w:val="none"/>
                <w:fitText w:val="2310" w:id="574295478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30385㎡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龙岩市西安金融安置小区B地块第一标段</w:t>
            </w:r>
          </w:p>
        </w:tc>
        <w:tc>
          <w:tcPr>
            <w:tcW w:w="11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87697㎡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27693㎡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福建成森建设集团有限公司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龙岩市安居住宅建设有限公司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87"/>
                <w:kern w:val="0"/>
                <w:sz w:val="21"/>
                <w:szCs w:val="21"/>
                <w:u w:val="none"/>
                <w:fitText w:val="2205" w:id="1575557092"/>
                <w:lang w:val="en-US" w:eastAsia="zh-CN" w:bidi="ar"/>
              </w:rPr>
              <w:t>福建海川工程监理有限公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0"/>
                <w:w w:val="87"/>
                <w:kern w:val="0"/>
                <w:sz w:val="21"/>
                <w:szCs w:val="21"/>
                <w:u w:val="none"/>
                <w:fitText w:val="2205" w:id="1575557092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11539㎡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20171㎡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28294㎡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exac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小洋祥和家苑第二标段工程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12356㎡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12356㎡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2"/>
                <w:kern w:val="0"/>
                <w:sz w:val="21"/>
                <w:szCs w:val="21"/>
                <w:u w:val="none"/>
                <w:fitText w:val="2730" w:id="1677734692"/>
                <w:lang w:val="en-US" w:eastAsia="zh-CN" w:bidi="ar"/>
              </w:rPr>
              <w:t>福建星原建设工程发展有限公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8"/>
                <w:w w:val="92"/>
                <w:kern w:val="0"/>
                <w:sz w:val="21"/>
                <w:szCs w:val="21"/>
                <w:u w:val="none"/>
                <w:fitText w:val="2730" w:id="1677734692"/>
                <w:lang w:val="en-US" w:eastAsia="zh-CN" w:bidi="ar"/>
              </w:rPr>
              <w:t>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龙岩市安居住宅建设有限公司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83"/>
                <w:kern w:val="0"/>
                <w:sz w:val="21"/>
                <w:szCs w:val="21"/>
                <w:u w:val="none"/>
                <w:fitText w:val="2100" w:id="637220264"/>
                <w:lang w:val="en-US" w:eastAsia="zh-CN" w:bidi="ar"/>
              </w:rPr>
              <w:t>福建易成工程管理有限公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-3"/>
                <w:w w:val="83"/>
                <w:kern w:val="0"/>
                <w:sz w:val="21"/>
                <w:szCs w:val="21"/>
                <w:u w:val="none"/>
                <w:fitText w:val="2100" w:id="637220264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建发·首院A标段 （1#~3#、5#、6#、8#~12#、15#、16#、18#、30#、32#、33#、35#楼）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27424㎡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建发·首院15#楼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27424㎡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鑫泰建设集团有限公司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龙岩利瑞房地产开发有限公司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厦门市筼筜新市区工程监理有限公司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三明市荷园二期建设项目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14301㎡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14301㎡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福建一建集团有限公司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中国共产党三明市纪律检查委员会                代建：三明市城市建设投资集团有限公司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83"/>
                <w:kern w:val="0"/>
                <w:sz w:val="21"/>
                <w:szCs w:val="21"/>
                <w:u w:val="none"/>
                <w:fitText w:val="2100" w:id="1286224416"/>
                <w:lang w:val="en-US" w:eastAsia="zh-CN" w:bidi="ar"/>
              </w:rPr>
              <w:t>福建易成工程管理有限公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-3"/>
                <w:w w:val="83"/>
                <w:kern w:val="0"/>
                <w:sz w:val="21"/>
                <w:szCs w:val="21"/>
                <w:u w:val="none"/>
                <w:fitText w:val="2100" w:id="1286224416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新东霞小学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12083㎡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1-3#楼及地下室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12083㎡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福建东南设计集团建设发展有限公司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福建东南设计集团建设发展有限公司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福建省蓝图监理咨询有限公司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金禾大厦建设工程项目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14150㎡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金禾大厦建设工程项目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14150㎡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福建荣建集团有限公司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5"/>
                <w:kern w:val="0"/>
                <w:sz w:val="21"/>
                <w:szCs w:val="21"/>
                <w:u w:val="none"/>
                <w:fitText w:val="2415" w:id="1906209188"/>
                <w:lang w:val="en-US" w:eastAsia="zh-CN" w:bidi="ar"/>
              </w:rPr>
              <w:t>宁德市金禾房地产有限公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5"/>
                <w:w w:val="95"/>
                <w:kern w:val="0"/>
                <w:sz w:val="21"/>
                <w:szCs w:val="21"/>
                <w:u w:val="none"/>
                <w:fitText w:val="2415" w:id="1906209188"/>
                <w:lang w:val="en-US" w:eastAsia="zh-CN" w:bidi="ar"/>
              </w:rPr>
              <w:t>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福建工大工程咨询管理有限公司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中国茶旅小镇（武夷山）一期工程会展中心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112381㎡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中国茶旅小镇（武夷山）一期工程会展中心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112381㎡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福建建工集团有限责任公司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武夷山茶旅小镇开发有限公司</w:t>
            </w:r>
          </w:p>
        </w:tc>
        <w:tc>
          <w:tcPr>
            <w:tcW w:w="2582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福建省京闽工程顾问有限公司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福建林业职业技术学院江南校区二期建设A地块-体育馆及游泳馆工程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14000㎡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福建林业职业技术学院江南校区二期建设A地块-体育馆及游泳馆工程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14000㎡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厦门思总建设有限公司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福建林业职业技术学院</w:t>
            </w:r>
          </w:p>
        </w:tc>
        <w:tc>
          <w:tcPr>
            <w:tcW w:w="258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福州诺成工程项目管理有限公司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平潭综合实验区人民法院审判法庭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32556㎡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平潭综合实验区人民法院审判法庭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32556㎡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永富建工集团有限公司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平潭综合实验区人民法院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代建：平潭综合实验区土地开发集团有限公司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5"/>
                <w:kern w:val="0"/>
                <w:sz w:val="21"/>
                <w:szCs w:val="21"/>
                <w:u w:val="none"/>
                <w:fitText w:val="2415" w:id="595336382"/>
                <w:lang w:val="en-US" w:eastAsia="zh-CN" w:bidi="ar"/>
              </w:rPr>
              <w:t>福州弘信工程监理有限公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5"/>
                <w:w w:val="95"/>
                <w:kern w:val="0"/>
                <w:sz w:val="21"/>
                <w:szCs w:val="21"/>
                <w:u w:val="none"/>
                <w:fitText w:val="2415" w:id="595336382"/>
                <w:lang w:val="en-US" w:eastAsia="zh-CN" w:bidi="ar"/>
              </w:rPr>
              <w:t>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5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25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永泰县城区二环路古岸桥至马洋桥段道路工程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852m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城峰隧道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852m</w:t>
            </w:r>
          </w:p>
        </w:tc>
        <w:tc>
          <w:tcPr>
            <w:tcW w:w="2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福建省华荣建设集团有限公司</w:t>
            </w:r>
          </w:p>
        </w:tc>
        <w:tc>
          <w:tcPr>
            <w:tcW w:w="2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永泰华永实业有限公司</w:t>
            </w:r>
          </w:p>
        </w:tc>
        <w:tc>
          <w:tcPr>
            <w:tcW w:w="2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福州诺成工程项目管理有限公司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5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377m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黄厝大桥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377m</w:t>
            </w:r>
          </w:p>
        </w:tc>
        <w:tc>
          <w:tcPr>
            <w:tcW w:w="2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漳州市东墩污水处理厂二期工程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日处理量13万吨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漳州市东墩污水处理厂二期工程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日处理量13万吨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福建省泷澄建设集团有限公司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漳州东墩污水处理有限公司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江阳建设集团有限公司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厦门健康步道（狐尾山-仙岳山-湖边水库-观音山步道）景观提升工程A标段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42623.12万元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厦门健康步道（狐尾山-仙岳山-湖边水库-观音山步道）景观提升工程A标段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42623.12万元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中建鑫宏鼎环境集团有限公司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distribute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w w:val="93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2"/>
                <w:kern w:val="0"/>
                <w:sz w:val="21"/>
                <w:szCs w:val="21"/>
                <w:u w:val="none"/>
                <w:fitText w:val="2520" w:id="1753689307"/>
                <w:lang w:val="en-US" w:eastAsia="zh-CN" w:bidi="ar"/>
              </w:rPr>
              <w:t>厦门市市政建设开发有限公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0"/>
                <w:w w:val="92"/>
                <w:kern w:val="0"/>
                <w:sz w:val="21"/>
                <w:szCs w:val="21"/>
                <w:u w:val="none"/>
                <w:fitText w:val="2520" w:id="1753689307"/>
                <w:lang w:val="en-US" w:eastAsia="zh-CN" w:bidi="ar"/>
              </w:rPr>
              <w:t>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w w:val="93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3"/>
                <w:kern w:val="0"/>
                <w:sz w:val="21"/>
                <w:szCs w:val="21"/>
                <w:u w:val="none"/>
                <w:lang w:val="en-US" w:eastAsia="zh-CN" w:bidi="ar"/>
              </w:rPr>
              <w:t>福建升恒建设集团有限公司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6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晋江下游生态整治工程（一期）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2894亩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晋江下游生态整治工程（一期）-白水营、笋江、石笋、笋浯、浦西、沉洲、汀洲公园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2894亩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福建省五建建设集团有限公司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泉州市滨江建设管理有限公司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泉州市工程建设监理事务所有限责任公司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福建省沙埕湾跨海公路通道工程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20.193km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福建省沙埕湾跨海公路通道工程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20.193km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承建单位：宁德沙埕湾跨海高速公路有限责任公司           参建单位：中交第二航务工程局有限公司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宁德沙埕湾跨海高速公路有限责任公司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福建省交通建设工程监理咨询有限公司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2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长乐至平潭高速公路（长乐古槐至松下段）项目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21.703km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长乐至平潭高速公路（长乐古槐至松下段）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21.703km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w w:val="95"/>
                <w:kern w:val="0"/>
                <w:sz w:val="21"/>
                <w:szCs w:val="21"/>
                <w:u w:val="none"/>
                <w:lang w:val="en-US" w:eastAsia="zh-CN" w:bidi="ar"/>
              </w:rPr>
              <w:t>承建：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1"/>
                <w:w w:val="90"/>
                <w:kern w:val="0"/>
                <w:sz w:val="21"/>
                <w:szCs w:val="21"/>
                <w:u w:val="none"/>
                <w:fitText w:val="2100" w:id="912668371"/>
                <w:lang w:val="en-US" w:eastAsia="zh-CN" w:bidi="ar"/>
              </w:rPr>
              <w:t>中交一公局集团有限公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pacing w:val="2"/>
                <w:w w:val="90"/>
                <w:kern w:val="0"/>
                <w:sz w:val="21"/>
                <w:szCs w:val="21"/>
                <w:u w:val="none"/>
                <w:fitText w:val="2100" w:id="912668371"/>
                <w:lang w:val="en-US" w:eastAsia="zh-CN" w:bidi="ar"/>
              </w:rPr>
              <w:t>司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参建：中交一公局厦门工程有限公司</w:t>
            </w:r>
          </w:p>
        </w:tc>
        <w:tc>
          <w:tcPr>
            <w:tcW w:w="2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福州长平高速公路有限责任公司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代建：福州中交长平高速公路投资发展有限公司</w:t>
            </w:r>
          </w:p>
        </w:tc>
        <w:tc>
          <w:tcPr>
            <w:tcW w:w="2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厦门中平工程监理咨询有限公司</w:t>
            </w:r>
          </w:p>
        </w:tc>
      </w:tr>
    </w:tbl>
    <w:p>
      <w:pPr>
        <w:pStyle w:val="5"/>
        <w:keepNext w:val="0"/>
        <w:keepLines w:val="0"/>
        <w:widowControl/>
        <w:suppressLineNumbers w:val="0"/>
        <w:wordWrap/>
        <w:spacing w:before="0" w:beforeAutospacing="0" w:after="0" w:afterAutospacing="0" w:line="600" w:lineRule="atLeast"/>
        <w:ind w:right="0"/>
        <w:jc w:val="both"/>
        <w:rPr>
          <w:rFonts w:hint="default" w:ascii="仿宋" w:hAnsi="仿宋" w:eastAsia="仿宋" w:cs="仿宋"/>
          <w:sz w:val="32"/>
          <w:szCs w:val="32"/>
        </w:rPr>
      </w:pPr>
    </w:p>
    <w:p>
      <w:pPr>
        <w:pStyle w:val="5"/>
        <w:keepNext w:val="0"/>
        <w:keepLines w:val="0"/>
        <w:widowControl/>
        <w:suppressLineNumbers w:val="0"/>
        <w:wordWrap/>
        <w:spacing w:before="0" w:beforeAutospacing="0" w:after="0" w:afterAutospacing="0" w:line="600" w:lineRule="atLeast"/>
        <w:ind w:left="0" w:right="0" w:firstLine="645"/>
        <w:jc w:val="center"/>
        <w:rPr>
          <w:rFonts w:hint="default" w:ascii="仿宋" w:hAnsi="仿宋" w:eastAsia="仿宋" w:cs="仿宋"/>
          <w:sz w:val="32"/>
          <w:szCs w:val="32"/>
        </w:rPr>
      </w:pPr>
    </w:p>
    <w:p>
      <w:pPr>
        <w:pStyle w:val="5"/>
        <w:keepNext w:val="0"/>
        <w:keepLines w:val="0"/>
        <w:widowControl/>
        <w:suppressLineNumbers w:val="0"/>
        <w:wordWrap/>
        <w:spacing w:before="0" w:beforeAutospacing="0" w:after="0" w:afterAutospacing="0" w:line="600" w:lineRule="atLeast"/>
        <w:ind w:left="0" w:right="0" w:firstLine="645"/>
        <w:jc w:val="center"/>
        <w:rPr>
          <w:rFonts w:hint="default" w:ascii="仿宋" w:hAnsi="仿宋" w:eastAsia="仿宋" w:cs="仿宋"/>
          <w:sz w:val="32"/>
          <w:szCs w:val="32"/>
        </w:rPr>
      </w:pPr>
    </w:p>
    <w:p>
      <w:pPr>
        <w:pStyle w:val="5"/>
        <w:keepNext w:val="0"/>
        <w:keepLines w:val="0"/>
        <w:widowControl/>
        <w:suppressLineNumbers w:val="0"/>
        <w:wordWrap/>
        <w:spacing w:before="0" w:beforeAutospacing="0" w:after="0" w:afterAutospacing="0" w:line="600" w:lineRule="atLeast"/>
        <w:ind w:right="0"/>
        <w:jc w:val="both"/>
        <w:rPr>
          <w:rFonts w:hint="default" w:ascii="仿宋" w:hAnsi="仿宋" w:eastAsia="仿宋" w:cs="仿宋"/>
          <w:sz w:val="32"/>
          <w:szCs w:val="32"/>
        </w:rPr>
      </w:pPr>
    </w:p>
    <w:p>
      <w:pPr>
        <w:pStyle w:val="5"/>
        <w:keepNext w:val="0"/>
        <w:keepLines w:val="0"/>
        <w:widowControl/>
        <w:suppressLineNumbers w:val="0"/>
        <w:wordWrap/>
        <w:spacing w:before="0" w:beforeAutospacing="0" w:after="0" w:afterAutospacing="0" w:line="600" w:lineRule="atLeast"/>
        <w:ind w:left="0" w:right="0" w:firstLine="645"/>
        <w:jc w:val="center"/>
        <w:rPr>
          <w:rFonts w:hint="default" w:ascii="仿宋" w:hAnsi="仿宋" w:eastAsia="仿宋" w:cs="仿宋"/>
          <w:sz w:val="32"/>
          <w:szCs w:val="32"/>
        </w:rPr>
      </w:pPr>
    </w:p>
    <w:sectPr>
      <w:headerReference r:id="rId3" w:type="default"/>
      <w:footerReference r:id="rId4" w:type="default"/>
      <w:pgSz w:w="16838" w:h="11906" w:orient="landscape"/>
      <w:pgMar w:top="1179" w:right="760" w:bottom="1179" w:left="7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41D2B"/>
    <w:rsid w:val="03924430"/>
    <w:rsid w:val="044879E7"/>
    <w:rsid w:val="05E011A5"/>
    <w:rsid w:val="062B6E9A"/>
    <w:rsid w:val="077B3D86"/>
    <w:rsid w:val="082200EC"/>
    <w:rsid w:val="08C23B9D"/>
    <w:rsid w:val="08DA11A4"/>
    <w:rsid w:val="09272BDD"/>
    <w:rsid w:val="0A0B4C9C"/>
    <w:rsid w:val="0A3D0E2A"/>
    <w:rsid w:val="0A8A3F14"/>
    <w:rsid w:val="0BE50F1B"/>
    <w:rsid w:val="0C3814F4"/>
    <w:rsid w:val="0D381220"/>
    <w:rsid w:val="0DF201AC"/>
    <w:rsid w:val="119F7E91"/>
    <w:rsid w:val="11F20856"/>
    <w:rsid w:val="12D0114B"/>
    <w:rsid w:val="130F72E5"/>
    <w:rsid w:val="13705AE8"/>
    <w:rsid w:val="143B213D"/>
    <w:rsid w:val="155C4A63"/>
    <w:rsid w:val="19CA7EBF"/>
    <w:rsid w:val="1A3D6DE3"/>
    <w:rsid w:val="1AC70992"/>
    <w:rsid w:val="1CFA525B"/>
    <w:rsid w:val="1DC47454"/>
    <w:rsid w:val="22A867BF"/>
    <w:rsid w:val="23B056B8"/>
    <w:rsid w:val="260767E0"/>
    <w:rsid w:val="26472F16"/>
    <w:rsid w:val="2671650A"/>
    <w:rsid w:val="2A2D3C34"/>
    <w:rsid w:val="2A6970E1"/>
    <w:rsid w:val="2BE538F2"/>
    <w:rsid w:val="2D7E06DF"/>
    <w:rsid w:val="2F72338E"/>
    <w:rsid w:val="31E16963"/>
    <w:rsid w:val="34777715"/>
    <w:rsid w:val="36921AA2"/>
    <w:rsid w:val="381625C9"/>
    <w:rsid w:val="388B3D9B"/>
    <w:rsid w:val="38BC26C4"/>
    <w:rsid w:val="3B2824B1"/>
    <w:rsid w:val="3D811949"/>
    <w:rsid w:val="3F16283B"/>
    <w:rsid w:val="3FF5121E"/>
    <w:rsid w:val="40A858A3"/>
    <w:rsid w:val="40C2557E"/>
    <w:rsid w:val="42ED2FE9"/>
    <w:rsid w:val="43903BBF"/>
    <w:rsid w:val="44BA514C"/>
    <w:rsid w:val="44FB3BE9"/>
    <w:rsid w:val="45AB0FF2"/>
    <w:rsid w:val="4663786E"/>
    <w:rsid w:val="46807E6F"/>
    <w:rsid w:val="46811CD7"/>
    <w:rsid w:val="471921F6"/>
    <w:rsid w:val="484B0597"/>
    <w:rsid w:val="498F6F8E"/>
    <w:rsid w:val="4A8C1339"/>
    <w:rsid w:val="4BCB0138"/>
    <w:rsid w:val="4C8634C6"/>
    <w:rsid w:val="4DF67274"/>
    <w:rsid w:val="4E030588"/>
    <w:rsid w:val="4E5E019D"/>
    <w:rsid w:val="4E7C3473"/>
    <w:rsid w:val="52F75E4D"/>
    <w:rsid w:val="533F64A1"/>
    <w:rsid w:val="53C94F14"/>
    <w:rsid w:val="547E117A"/>
    <w:rsid w:val="54C3441F"/>
    <w:rsid w:val="54E87095"/>
    <w:rsid w:val="588F24F2"/>
    <w:rsid w:val="59444C41"/>
    <w:rsid w:val="5AE42E99"/>
    <w:rsid w:val="5B6D3298"/>
    <w:rsid w:val="5BBD78C2"/>
    <w:rsid w:val="5C4223F5"/>
    <w:rsid w:val="5E122699"/>
    <w:rsid w:val="5EEC0743"/>
    <w:rsid w:val="5FC02A17"/>
    <w:rsid w:val="6148173F"/>
    <w:rsid w:val="62593D94"/>
    <w:rsid w:val="62DC2AFC"/>
    <w:rsid w:val="63AF581A"/>
    <w:rsid w:val="661D2DAF"/>
    <w:rsid w:val="68AA6141"/>
    <w:rsid w:val="6A030C91"/>
    <w:rsid w:val="6A432B2A"/>
    <w:rsid w:val="6ED81A57"/>
    <w:rsid w:val="6F3B64CA"/>
    <w:rsid w:val="70755B7F"/>
    <w:rsid w:val="71DE7E1D"/>
    <w:rsid w:val="745F0332"/>
    <w:rsid w:val="7531430C"/>
    <w:rsid w:val="781D51D2"/>
    <w:rsid w:val="7A224071"/>
    <w:rsid w:val="7C694787"/>
    <w:rsid w:val="7CB9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font71"/>
    <w:basedOn w:val="8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10">
    <w:name w:val="font41"/>
    <w:basedOn w:val="8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11">
    <w:name w:val="font21"/>
    <w:basedOn w:val="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2">
    <w:name w:val="font11"/>
    <w:basedOn w:val="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3">
    <w:name w:val="font31"/>
    <w:basedOn w:val="8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14">
    <w:name w:val="font81"/>
    <w:basedOn w:val="8"/>
    <w:qFormat/>
    <w:uiPriority w:val="0"/>
    <w:rPr>
      <w:rFonts w:hint="eastAsia" w:ascii="仿宋" w:hAnsi="仿宋" w:eastAsia="仿宋" w:cs="仿宋"/>
      <w:color w:val="FF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6095</Words>
  <Characters>7357</Characters>
  <Lines>0</Lines>
  <Paragraphs>0</Paragraphs>
  <TotalTime>1</TotalTime>
  <ScaleCrop>false</ScaleCrop>
  <LinksUpToDate>false</LinksUpToDate>
  <CharactersWithSpaces>7483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2022-03-21T04:09:00Z</dcterms:created>
  <dc:creator>nd</dc:creator>
  <cp:lastModifiedBy>没啥</cp:lastModifiedBy>
  <cp:lastPrinted>2022-03-22T06:45:00Z</cp:lastPrinted>
  <dcterms:modified xsi:type="dcterms:W3CDTF">2022-04-06T06:23:40Z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C223D2E0DF754F9BB8443539AF772C17</vt:lpwstr>
  </property>
</Properties>
</file>