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F1C0D8" w14:textId="77777777" w:rsidR="00C96547" w:rsidRDefault="00DE7EE4">
      <w:pPr>
        <w:rPr>
          <w:rFonts w:ascii="宋体" w:hAnsi="宋体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附件：</w:t>
      </w:r>
    </w:p>
    <w:p w14:paraId="2F7FD46B" w14:textId="77777777" w:rsidR="00C96547" w:rsidRDefault="00DE7EE4"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202</w:t>
      </w:r>
      <w:r w:rsidR="004271B0">
        <w:rPr>
          <w:rFonts w:ascii="宋体" w:hAnsi="宋体" w:hint="eastAsia"/>
          <w:b/>
          <w:bCs/>
          <w:sz w:val="32"/>
          <w:szCs w:val="32"/>
        </w:rPr>
        <w:t>4</w:t>
      </w:r>
      <w:r>
        <w:rPr>
          <w:rFonts w:ascii="宋体" w:hAnsi="宋体" w:hint="eastAsia"/>
          <w:b/>
          <w:bCs/>
          <w:sz w:val="32"/>
          <w:szCs w:val="32"/>
        </w:rPr>
        <w:t>年第</w:t>
      </w:r>
      <w:r w:rsidR="004271B0">
        <w:rPr>
          <w:rFonts w:ascii="宋体" w:hAnsi="宋体" w:hint="eastAsia"/>
          <w:b/>
          <w:bCs/>
          <w:sz w:val="32"/>
          <w:szCs w:val="32"/>
        </w:rPr>
        <w:t>一</w:t>
      </w:r>
      <w:r>
        <w:rPr>
          <w:rFonts w:ascii="宋体" w:hAnsi="宋体" w:hint="eastAsia"/>
          <w:b/>
          <w:bCs/>
          <w:sz w:val="32"/>
          <w:szCs w:val="32"/>
        </w:rPr>
        <w:t>季度创建漳州市“水仙杯”奖优质工程备案登记汇总表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49"/>
        <w:gridCol w:w="2556"/>
        <w:gridCol w:w="2679"/>
        <w:gridCol w:w="1597"/>
        <w:gridCol w:w="1587"/>
        <w:gridCol w:w="1440"/>
        <w:gridCol w:w="1435"/>
        <w:gridCol w:w="696"/>
        <w:gridCol w:w="1375"/>
        <w:gridCol w:w="643"/>
      </w:tblGrid>
      <w:tr w:rsidR="00B97325" w:rsidRPr="00F05873" w14:paraId="3E8A0D00" w14:textId="77777777" w:rsidTr="002077BD">
        <w:trPr>
          <w:trHeight w:val="810"/>
        </w:trPr>
        <w:tc>
          <w:tcPr>
            <w:tcW w:w="949" w:type="dxa"/>
            <w:vAlign w:val="center"/>
          </w:tcPr>
          <w:p w14:paraId="5604DE51" w14:textId="77777777" w:rsidR="00B97325" w:rsidRPr="00F05873" w:rsidRDefault="00B97325" w:rsidP="00B9732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F05873">
              <w:rPr>
                <w:rFonts w:ascii="仿宋" w:eastAsia="仿宋" w:hAnsi="仿宋" w:hint="eastAsia"/>
                <w:b/>
                <w:bCs/>
                <w:szCs w:val="21"/>
              </w:rPr>
              <w:t>备案号</w:t>
            </w:r>
          </w:p>
        </w:tc>
        <w:tc>
          <w:tcPr>
            <w:tcW w:w="2556" w:type="dxa"/>
            <w:vAlign w:val="center"/>
          </w:tcPr>
          <w:p w14:paraId="13D1B447" w14:textId="77777777" w:rsidR="00B97325" w:rsidRPr="00F05873" w:rsidRDefault="00B97325" w:rsidP="00B9732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F05873">
              <w:rPr>
                <w:rFonts w:ascii="仿宋" w:eastAsia="仿宋" w:hAnsi="仿宋" w:hint="eastAsia"/>
                <w:b/>
                <w:bCs/>
                <w:szCs w:val="21"/>
              </w:rPr>
              <w:t>工程项目名称</w:t>
            </w:r>
          </w:p>
        </w:tc>
        <w:tc>
          <w:tcPr>
            <w:tcW w:w="2679" w:type="dxa"/>
            <w:vAlign w:val="center"/>
          </w:tcPr>
          <w:p w14:paraId="6EFDBC04" w14:textId="77777777" w:rsidR="00B97325" w:rsidRPr="00F05873" w:rsidRDefault="00B97325" w:rsidP="00B9732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F05873">
              <w:rPr>
                <w:rFonts w:ascii="仿宋" w:eastAsia="仿宋" w:hAnsi="仿宋" w:hint="eastAsia"/>
                <w:b/>
                <w:bCs/>
                <w:szCs w:val="21"/>
              </w:rPr>
              <w:t>单位工程名称</w:t>
            </w:r>
          </w:p>
        </w:tc>
        <w:tc>
          <w:tcPr>
            <w:tcW w:w="1597" w:type="dxa"/>
            <w:vAlign w:val="center"/>
          </w:tcPr>
          <w:p w14:paraId="1722D673" w14:textId="77777777" w:rsidR="00B97325" w:rsidRPr="00F05873" w:rsidRDefault="00B97325" w:rsidP="00B9732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F05873">
              <w:rPr>
                <w:rFonts w:ascii="仿宋" w:eastAsia="仿宋" w:hAnsi="仿宋" w:hint="eastAsia"/>
                <w:b/>
                <w:bCs/>
                <w:szCs w:val="21"/>
              </w:rPr>
              <w:t>结构形式/基础类型</w:t>
            </w:r>
          </w:p>
        </w:tc>
        <w:tc>
          <w:tcPr>
            <w:tcW w:w="1587" w:type="dxa"/>
            <w:vAlign w:val="center"/>
          </w:tcPr>
          <w:p w14:paraId="2E89A9F5" w14:textId="77777777" w:rsidR="00B97325" w:rsidRPr="00F05873" w:rsidRDefault="00B97325" w:rsidP="00B9732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F05873">
              <w:rPr>
                <w:rFonts w:ascii="仿宋" w:eastAsia="仿宋" w:hAnsi="仿宋" w:hint="eastAsia"/>
                <w:b/>
                <w:bCs/>
                <w:szCs w:val="21"/>
              </w:rPr>
              <w:t>建筑面积（㎡）/市政长度（m）/造价（万元）</w:t>
            </w:r>
          </w:p>
        </w:tc>
        <w:tc>
          <w:tcPr>
            <w:tcW w:w="1440" w:type="dxa"/>
            <w:vAlign w:val="center"/>
          </w:tcPr>
          <w:p w14:paraId="7249EDF9" w14:textId="77777777" w:rsidR="00B97325" w:rsidRPr="00F05873" w:rsidRDefault="00B97325" w:rsidP="00B9732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F05873">
              <w:rPr>
                <w:rFonts w:ascii="仿宋" w:eastAsia="仿宋" w:hAnsi="仿宋" w:hint="eastAsia"/>
                <w:b/>
                <w:bCs/>
                <w:szCs w:val="21"/>
              </w:rPr>
              <w:t>建设单位</w:t>
            </w:r>
          </w:p>
        </w:tc>
        <w:tc>
          <w:tcPr>
            <w:tcW w:w="1435" w:type="dxa"/>
            <w:vAlign w:val="center"/>
          </w:tcPr>
          <w:p w14:paraId="193B5EB9" w14:textId="77777777" w:rsidR="00B97325" w:rsidRPr="00F05873" w:rsidRDefault="00B97325" w:rsidP="00B9732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F05873">
              <w:rPr>
                <w:rFonts w:ascii="仿宋" w:eastAsia="仿宋" w:hAnsi="仿宋" w:hint="eastAsia"/>
                <w:b/>
                <w:bCs/>
                <w:szCs w:val="21"/>
              </w:rPr>
              <w:t>施工单位</w:t>
            </w:r>
          </w:p>
        </w:tc>
        <w:tc>
          <w:tcPr>
            <w:tcW w:w="696" w:type="dxa"/>
            <w:vAlign w:val="center"/>
          </w:tcPr>
          <w:p w14:paraId="15AD9D07" w14:textId="77777777" w:rsidR="00B97325" w:rsidRPr="00F05873" w:rsidRDefault="00B97325" w:rsidP="00B9732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F05873">
              <w:rPr>
                <w:rFonts w:ascii="仿宋" w:eastAsia="仿宋" w:hAnsi="仿宋" w:hint="eastAsia"/>
                <w:b/>
                <w:bCs/>
                <w:szCs w:val="21"/>
              </w:rPr>
              <w:t>项目经理</w:t>
            </w:r>
          </w:p>
        </w:tc>
        <w:tc>
          <w:tcPr>
            <w:tcW w:w="1375" w:type="dxa"/>
            <w:vAlign w:val="center"/>
          </w:tcPr>
          <w:p w14:paraId="406DC366" w14:textId="77777777" w:rsidR="00B97325" w:rsidRPr="00F05873" w:rsidRDefault="00B97325" w:rsidP="00B9732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F05873">
              <w:rPr>
                <w:rFonts w:ascii="仿宋" w:eastAsia="仿宋" w:hAnsi="仿宋" w:hint="eastAsia"/>
                <w:b/>
                <w:bCs/>
                <w:szCs w:val="21"/>
              </w:rPr>
              <w:t>监理单位</w:t>
            </w:r>
          </w:p>
        </w:tc>
        <w:tc>
          <w:tcPr>
            <w:tcW w:w="643" w:type="dxa"/>
            <w:vAlign w:val="center"/>
          </w:tcPr>
          <w:p w14:paraId="4DEE0030" w14:textId="77777777" w:rsidR="00B97325" w:rsidRPr="00F05873" w:rsidRDefault="00B97325" w:rsidP="00B97325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 w:rsidRPr="00F05873">
              <w:rPr>
                <w:rFonts w:ascii="仿宋" w:eastAsia="仿宋" w:hAnsi="仿宋" w:hint="eastAsia"/>
                <w:b/>
                <w:bCs/>
                <w:szCs w:val="21"/>
              </w:rPr>
              <w:t>总监</w:t>
            </w:r>
          </w:p>
        </w:tc>
      </w:tr>
      <w:tr w:rsidR="00F05873" w:rsidRPr="00F05873" w14:paraId="242867DB" w14:textId="77777777" w:rsidTr="002077B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5121917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2024001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0FD7561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龙海璟沃产业园二期（15#-17#厂房、14#污水处理池、消防水池）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530F20A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龙海璟沃产业园二期（15#-17#厂房、14#污水处理池、消防水池）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06646E2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框架结构/静压法钢筋混凝土预制方桩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5E28C9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61261.03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F3815B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深圳前海璟沃投资发展有限公司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55A68C7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福建省泷澄建设集团有限公司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7167698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陈实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7473D2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福建省鑫标建设工程有限公司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7301B92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黄龙财</w:t>
            </w:r>
          </w:p>
        </w:tc>
      </w:tr>
      <w:tr w:rsidR="00F05873" w:rsidRPr="00F05873" w14:paraId="5523A33F" w14:textId="77777777" w:rsidTr="002077B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3D25050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2024002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503E36B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恒丽智能产业园-5#-8#厂房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7DC67A5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恒丽智能产业园-5#-8#厂房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424FAC8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混凝土框架结构/桩基础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59B745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24087.29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7CBF72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福建省恒铱晟房地产有限公司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26D4F46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福建大舟建设集团有限公司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52AFC79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何海明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C89A97A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福建建盛工程管理有限公司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0837863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王坚</w:t>
            </w:r>
          </w:p>
        </w:tc>
      </w:tr>
      <w:tr w:rsidR="00F05873" w:rsidRPr="00F05873" w14:paraId="36522CBF" w14:textId="77777777" w:rsidTr="002077BD">
        <w:trPr>
          <w:trHeight w:val="540"/>
        </w:trPr>
        <w:tc>
          <w:tcPr>
            <w:tcW w:w="949" w:type="dxa"/>
            <w:shd w:val="clear" w:color="auto" w:fill="auto"/>
            <w:vAlign w:val="center"/>
          </w:tcPr>
          <w:p w14:paraId="533A907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2024003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08C5D4C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漳州远荣人工智能应用产业园（三期）14#~21#楼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2880366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漳州远荣人工智能应用产业园（三期）14#~21#楼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59B2CC2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框架/桩基础（PHC管桩）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B4FC93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37154.58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EE822C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漳州市裕廊产业投资有限公司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2A8AB1D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福建联翰建设集团有限公司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25D549A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张晓程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277E05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福建安华发展有限公司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4BE549E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许秋木</w:t>
            </w:r>
          </w:p>
        </w:tc>
      </w:tr>
      <w:tr w:rsidR="00F05873" w:rsidRPr="00F05873" w14:paraId="139225CE" w14:textId="77777777" w:rsidTr="002077BD">
        <w:trPr>
          <w:trHeight w:val="540"/>
        </w:trPr>
        <w:tc>
          <w:tcPr>
            <w:tcW w:w="949" w:type="dxa"/>
            <w:shd w:val="clear" w:color="auto" w:fill="auto"/>
            <w:vAlign w:val="center"/>
          </w:tcPr>
          <w:p w14:paraId="098B5A7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2024004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421AD1E9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漳州职业技术学院学生公寓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19F3BE7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漳州职业技术学院学生公寓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36DDFD59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框架剪力墙/桩基(混凝土预制桩)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D4D025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13750.44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E5EC61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漳州职业技术学院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64E2A3D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中城投集团第八工程局有限公司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65B46B7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陈萍萍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58C61F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福建安华发展有限公司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05972C7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洪秋中</w:t>
            </w:r>
          </w:p>
        </w:tc>
      </w:tr>
      <w:tr w:rsidR="00F05873" w:rsidRPr="00F05873" w14:paraId="53D250CB" w14:textId="77777777" w:rsidTr="002077B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68C10F5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2024005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5177B0EA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古雷乡村振兴精细化工富民示范产业园一期一石化四路(一期)工程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77CACF1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古雷乡村振兴精细化工富民示范产业园一期一石化四路(一期)工程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3A773CC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沥青混凝土结构/其它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B64A57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72960.14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F2DB9E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漳州九龙江古雷园区投资有限公司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08409DD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中建四局建设发展有限公司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31F333C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蔡志鹏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A16B68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福建宇宏工程项目管理有限公司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34664E3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翁生俊</w:t>
            </w:r>
          </w:p>
        </w:tc>
      </w:tr>
      <w:tr w:rsidR="00F05873" w:rsidRPr="00F05873" w14:paraId="40801568" w14:textId="77777777" w:rsidTr="002077BD">
        <w:trPr>
          <w:trHeight w:val="540"/>
        </w:trPr>
        <w:tc>
          <w:tcPr>
            <w:tcW w:w="949" w:type="dxa"/>
            <w:shd w:val="clear" w:color="auto" w:fill="auto"/>
            <w:vAlign w:val="center"/>
          </w:tcPr>
          <w:p w14:paraId="46724EE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2024006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2A4A58A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华安明劲家居用品生产与研发项目-5#厂房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0138AD6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华安明劲家居用品生产与研发项目-5#厂房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7660357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混凝土框架结构/管桩基础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3F0A85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15290.3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27621B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福建明劲家居科技有限公司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28F9223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福建创超建设有限公司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78A311B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陈佳远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2EB82F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福建省东泰工程管理有限公司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400CA76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许莉嫔</w:t>
            </w:r>
          </w:p>
        </w:tc>
      </w:tr>
      <w:tr w:rsidR="00F05873" w:rsidRPr="00F05873" w14:paraId="57493ABA" w14:textId="77777777" w:rsidTr="002077B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0CC2069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2024007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0A8346C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漳州市长泰区残疾人康复服务中心（福乐家园）工程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693E8F5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漳州市长泰区残疾人康复服务中心（福乐家园）工程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200ECB8A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框剪（装配式）/筏板基础、锚杆桩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2A31E0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7730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6C516B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漳州市长泰区残疾人联合会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0206431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中旗华昊建设有限公司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454817D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林愉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9C6F76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远瓴工程咨询集团有限公司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610D538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冯泽光</w:t>
            </w:r>
          </w:p>
        </w:tc>
      </w:tr>
      <w:tr w:rsidR="00F05873" w:rsidRPr="00F05873" w14:paraId="238B3E6F" w14:textId="77777777" w:rsidTr="002077BD">
        <w:trPr>
          <w:trHeight w:val="1080"/>
        </w:trPr>
        <w:tc>
          <w:tcPr>
            <w:tcW w:w="949" w:type="dxa"/>
            <w:shd w:val="clear" w:color="auto" w:fill="auto"/>
            <w:vAlign w:val="center"/>
          </w:tcPr>
          <w:p w14:paraId="2F5EDA9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lastRenderedPageBreak/>
              <w:t>2024008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64F5D29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古雷开发区中小学校舍建设提升工程一期-古雷港中学一期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459BBF1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古雷开发区中小学校舍建设提升工程一期-古雷港中学一期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02FFD5D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框架、剪力墙结构、地下室为框剪结构/桩基础、独立基础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BBA665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82873.4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8F46F39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漳州古雷港经济开发区管委会文教体旅局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445BABD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福建七建集团有限公司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0BDCDBB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庄少明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32E57EDA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福州成建工程监理有限公司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294051B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陈文达</w:t>
            </w:r>
          </w:p>
        </w:tc>
      </w:tr>
      <w:tr w:rsidR="00F05873" w:rsidRPr="00F05873" w14:paraId="3AA1ED15" w14:textId="77777777" w:rsidTr="002077BD">
        <w:trPr>
          <w:trHeight w:val="540"/>
        </w:trPr>
        <w:tc>
          <w:tcPr>
            <w:tcW w:w="949" w:type="dxa"/>
            <w:shd w:val="clear" w:color="auto" w:fill="auto"/>
            <w:vAlign w:val="center"/>
          </w:tcPr>
          <w:p w14:paraId="2FE6EC3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2024009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49009CD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石化园区配套写字楼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378D0FE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石化园区配套写字楼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39A74B0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框架结构/预制混凝土方桩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1F579D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16752.88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1513A4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漳州古雷新城资产运营管理有限公司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4436711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漳州古雷新城工程有限公司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779D666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陈琼顺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C6D8E1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福建泽平建设工程有限公司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41F04C0A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郑清</w:t>
            </w:r>
          </w:p>
        </w:tc>
      </w:tr>
      <w:tr w:rsidR="00F05873" w:rsidRPr="00F05873" w14:paraId="3A530B1A" w14:textId="77777777" w:rsidTr="002077BD">
        <w:trPr>
          <w:trHeight w:val="1080"/>
        </w:trPr>
        <w:tc>
          <w:tcPr>
            <w:tcW w:w="949" w:type="dxa"/>
            <w:shd w:val="clear" w:color="auto" w:fill="auto"/>
            <w:vAlign w:val="center"/>
          </w:tcPr>
          <w:p w14:paraId="7111031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2024010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34B14A2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1#厂房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1075785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1#厂房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05960C0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框架/桩基础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858366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23895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B2B8FF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漳州兴天电子有限公司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713ED74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福建省龙兴达建筑工程有限公司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12D6F71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陈艺娟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BD153AA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厦门兴祥跃工程管理有限公司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088390B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蔡小阳</w:t>
            </w:r>
          </w:p>
        </w:tc>
      </w:tr>
      <w:tr w:rsidR="00F05873" w:rsidRPr="00F05873" w14:paraId="0E1CF518" w14:textId="77777777" w:rsidTr="002077B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1EDDC9C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2024011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3D91946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古雷乡村振兴精细化工富民示范产业园一期-纬五路 (二期)工程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14F7227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古雷乡村振兴精细化工富民示范产业园一期-纬五路 (二期)工程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67F1EA0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沥青混凝土/其它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6ACBEC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72608.44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6C1EB74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漳州九龙江古雷园区投资有限公司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7169C50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中建四局建设发展有限公司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01B7A9C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许玉成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DF91F3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福建宇宏工程项目管理有限公司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592F7EB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翁生俊</w:t>
            </w:r>
          </w:p>
        </w:tc>
      </w:tr>
      <w:tr w:rsidR="00F05873" w:rsidRPr="00F05873" w14:paraId="298898ED" w14:textId="77777777" w:rsidTr="002077BD">
        <w:trPr>
          <w:trHeight w:val="540"/>
        </w:trPr>
        <w:tc>
          <w:tcPr>
            <w:tcW w:w="949" w:type="dxa"/>
            <w:shd w:val="clear" w:color="auto" w:fill="auto"/>
            <w:vAlign w:val="center"/>
          </w:tcPr>
          <w:p w14:paraId="07F35F8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2024012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1EA5892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东山5GW高效单晶硅电池项目厂房及配套设施工程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4F8B6A5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1号建筑（电池车间）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327B8F4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钢结构/管桩基础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9338FE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68183.91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A252C5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东山经济技术开发区临港光伏产业有限公司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5F2417F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中交第三航务工程局有限公司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06B86EA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林文聪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C7A6D5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厦门基业衡信咨询有限公司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2FC1669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梁邦云</w:t>
            </w:r>
          </w:p>
        </w:tc>
      </w:tr>
      <w:tr w:rsidR="00F05873" w:rsidRPr="00F05873" w14:paraId="5B80F97C" w14:textId="77777777" w:rsidTr="002077B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785F842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2024013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035EA88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金嘉华卫生用品生产项目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61736E4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金嘉华卫生用品生产项目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245B491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框架结构、框架剪力墙、钢结构/桩基（预制桩基础）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D104F1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116638.24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5B6639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福建省金嘉华卫生用品有限公司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51169F7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福建一建集团有限公司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6BEFB639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张善敏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62E926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福建泉宏工程管理有限公司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23B46B3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陈锞</w:t>
            </w:r>
          </w:p>
        </w:tc>
      </w:tr>
      <w:tr w:rsidR="00F05873" w:rsidRPr="00F05873" w14:paraId="609C444F" w14:textId="77777777" w:rsidTr="002077BD">
        <w:trPr>
          <w:trHeight w:val="1350"/>
        </w:trPr>
        <w:tc>
          <w:tcPr>
            <w:tcW w:w="949" w:type="dxa"/>
            <w:shd w:val="clear" w:color="auto" w:fill="auto"/>
            <w:vAlign w:val="center"/>
          </w:tcPr>
          <w:p w14:paraId="7DEFFD3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2024014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7AD1E16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漳州市长泰区中山南路— —后庵片区城市更新后庵片区项目(一期)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60C1E02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漳州市长泰区中山南路——后庵片区城市更新后庵片区项目（一期）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08C0EBA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框架剪力墙结构、框架结构/筏板+下柱墩基础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1CEA9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14609.58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C61626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漳州市长泰区城市更新建设发展有限公司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2F09BDE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恒亿集团有限公司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23C6F34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李钦文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226FB2A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筑力（福建）建设发展有限公司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32256B9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黄銮章</w:t>
            </w:r>
          </w:p>
        </w:tc>
      </w:tr>
      <w:tr w:rsidR="00F05873" w:rsidRPr="00F05873" w14:paraId="2BF673A0" w14:textId="77777777" w:rsidTr="002077BD">
        <w:trPr>
          <w:trHeight w:val="540"/>
        </w:trPr>
        <w:tc>
          <w:tcPr>
            <w:tcW w:w="949" w:type="dxa"/>
            <w:shd w:val="clear" w:color="auto" w:fill="auto"/>
            <w:vAlign w:val="center"/>
          </w:tcPr>
          <w:p w14:paraId="65F57219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2024015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14271C6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南靖县城区教育提升工程（南靖县第二实验小学荆东校区建设项目）及室外设施及 附属建筑及室外环境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3B793D7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南靖县城区教育提升工程（南靖县第二实验小学荆东校区建设项目）及室外设施及 附属建筑及室外环境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3536B6F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钢筋混凝土框架结构/筏板基础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F172F2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25037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778AED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福建省南靖县教育局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3BD7D5A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漳州市建筑工程有限公司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622D45C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洪跃荣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DDBE89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四川省名扬建设工程管理有限公司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7877EE1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王庆滨</w:t>
            </w:r>
          </w:p>
        </w:tc>
      </w:tr>
      <w:tr w:rsidR="00F05873" w:rsidRPr="00F05873" w14:paraId="63FFB19C" w14:textId="77777777" w:rsidTr="002077BD">
        <w:trPr>
          <w:trHeight w:val="1080"/>
        </w:trPr>
        <w:tc>
          <w:tcPr>
            <w:tcW w:w="949" w:type="dxa"/>
            <w:shd w:val="clear" w:color="auto" w:fill="auto"/>
            <w:vAlign w:val="center"/>
          </w:tcPr>
          <w:p w14:paraId="28BE97A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lastRenderedPageBreak/>
              <w:t>2024016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32CD4D1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漳州市龙文区人民武装部新营区项目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0913609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漳州市龙文区人民武装部新营区项目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476E718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框架结构/泥浆护壁成孔灌注桩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3052F1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13336.44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8ED4FCA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漳州市龙文区人民政府办公室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331AD3B9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福建永昌硕建设工程有限公司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273923C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严淑华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61EF67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福建恒实建设发展有限公司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7CE122C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庄甘武</w:t>
            </w:r>
          </w:p>
        </w:tc>
      </w:tr>
      <w:tr w:rsidR="00F05873" w:rsidRPr="00F05873" w14:paraId="3A1D2765" w14:textId="77777777" w:rsidTr="002077BD">
        <w:trPr>
          <w:trHeight w:val="1080"/>
        </w:trPr>
        <w:tc>
          <w:tcPr>
            <w:tcW w:w="949" w:type="dxa"/>
            <w:shd w:val="clear" w:color="auto" w:fill="auto"/>
            <w:vAlign w:val="center"/>
          </w:tcPr>
          <w:p w14:paraId="634DA9FA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2024017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357EC2C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金榜满庭芳项目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5B02EF6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金榜满庭芳项目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1AA8566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框架、框剪/先张法预应力高强混凝土管桩、独立基础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708A36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97834.97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170D63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漳州市长泰兆鑫置业有限公司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50D7FB1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福建省途兴建设工程有限公司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08C870C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卢焕兴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0C9B70D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晟华建设咨询有限公司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4243B25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唐小红</w:t>
            </w:r>
          </w:p>
        </w:tc>
      </w:tr>
      <w:tr w:rsidR="00F05873" w:rsidRPr="00F05873" w14:paraId="6BF238DC" w14:textId="77777777" w:rsidTr="002077BD">
        <w:trPr>
          <w:trHeight w:val="1080"/>
        </w:trPr>
        <w:tc>
          <w:tcPr>
            <w:tcW w:w="949" w:type="dxa"/>
            <w:shd w:val="clear" w:color="auto" w:fill="auto"/>
            <w:vAlign w:val="center"/>
          </w:tcPr>
          <w:p w14:paraId="0B7D103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2024018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57E4664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沈海线漳州龙海至诏安段（角美福井至龙海北溪头）扩容工程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70355AA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沈海线漳州龙海至诏安段（角美福井至龙海北溪头）扩容工程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49E3D23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桩基础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403A90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199030.9244万元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B7905E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漳州沈海高速扩建工程有限公司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4CE35E6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福建省高速路桥建设发展有限公司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49A8A0A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吕福生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5290D3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福建省交通建设工程监理咨询有限公司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72EC3D2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黄逸椿</w:t>
            </w:r>
          </w:p>
        </w:tc>
      </w:tr>
      <w:tr w:rsidR="00F05873" w:rsidRPr="00F05873" w14:paraId="4FA843A0" w14:textId="77777777" w:rsidTr="002077BD">
        <w:trPr>
          <w:trHeight w:val="540"/>
        </w:trPr>
        <w:tc>
          <w:tcPr>
            <w:tcW w:w="949" w:type="dxa"/>
            <w:shd w:val="clear" w:color="auto" w:fill="auto"/>
            <w:vAlign w:val="center"/>
          </w:tcPr>
          <w:p w14:paraId="467C455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2024019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287CBFF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庆惠食品车间及生产线改造扩建项目1#车间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54DE659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庆惠食品车间及生产线改造扩建项目1#车间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72ED18EA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框架结构/静压预应力管桩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CE1C3E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19697.51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C24D779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龙海市庆惠食品有限公司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3C6B0809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福建省昱宇建设工程有限公司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71201B4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黄艺玲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77C2929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福建泰合工程管理有限公司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7E7E55A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邱天游</w:t>
            </w:r>
          </w:p>
        </w:tc>
      </w:tr>
      <w:tr w:rsidR="00F05873" w:rsidRPr="00F05873" w14:paraId="787F87A7" w14:textId="77777777" w:rsidTr="002077BD">
        <w:trPr>
          <w:trHeight w:val="1080"/>
        </w:trPr>
        <w:tc>
          <w:tcPr>
            <w:tcW w:w="949" w:type="dxa"/>
            <w:shd w:val="clear" w:color="auto" w:fill="auto"/>
            <w:vAlign w:val="center"/>
          </w:tcPr>
          <w:p w14:paraId="0537433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2024020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341B6D80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中财新型建材智能智造产业园年产10万吨新型材料建设项目（一期）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1B44A86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中财新型建材智能智造产业园年产10万吨新型材料建设项目（一期）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33FC8C1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框架结构、钢结构/独立基础、筏板基础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A9856E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45921.3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14ACD5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福建中财管道有限公司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6DB51C8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福建大佳建设工程有限公司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5815877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许燕梅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CFBDC31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福建宏业建设监理有限公司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753B217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余华</w:t>
            </w:r>
          </w:p>
        </w:tc>
      </w:tr>
      <w:tr w:rsidR="00F05873" w:rsidRPr="00F05873" w14:paraId="48B0B30E" w14:textId="77777777" w:rsidTr="002077B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4F83FF2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2024021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15DFCA1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锐智针织机械生产项目-厂房四、宿舍楼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4558AF2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锐智针织机械生产项目-厂房四、宿舍楼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7644E42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框架结构/桩基（PHC管桩）/PHC管桩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BF19CB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16258.45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F15C55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福建锐智精密机械有限公司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5141530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中璟投（福建）建设集团有限公司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521C2ADC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吴晓凤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DA50D8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厦门吉顺靖工程管理有限公司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60055C3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连艺辉</w:t>
            </w:r>
          </w:p>
        </w:tc>
      </w:tr>
      <w:tr w:rsidR="00F05873" w:rsidRPr="00F05873" w14:paraId="52A3FD9C" w14:textId="77777777" w:rsidTr="002077B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3DD1F59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2024022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3AC7124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福建中利投资有限公司年产中草药抑菌油200吨项目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0214C34D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福建中利投资有限公司年产中草药抑菌油200吨项目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7195197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框架结构、钢结构/桩基础、独立基础、筏板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FFEE8C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41034.02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1354FD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福建中利投资有限公司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2544EFC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福建金浦建设有限公司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60B07FA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梁一苹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6E1F5236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福建省固佳路桥工程有限公司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42A1C23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梁润洲</w:t>
            </w:r>
          </w:p>
        </w:tc>
      </w:tr>
      <w:tr w:rsidR="00F05873" w:rsidRPr="00F05873" w14:paraId="47CBB7D9" w14:textId="77777777" w:rsidTr="002077B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784536C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2024023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1252E90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漳州市电子工贸园配套用地2022X01地块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11C273B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漳州市电子工贸园配套用地2022X01地块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6BDDA92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框架、剪力墙结构/预应力钢筋混凝土管桩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1AEA15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128921.75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371848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漳州市景祥置业有限公司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04F58EFA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福建恒宏坤建设工程有限公司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5B7ACA2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刘吉烽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10AB6437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 xml:space="preserve">福建福屹工程管理有限公司 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1A303E1E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罗文伟</w:t>
            </w:r>
          </w:p>
        </w:tc>
      </w:tr>
      <w:tr w:rsidR="00F05873" w:rsidRPr="00F05873" w14:paraId="5C806B99" w14:textId="77777777" w:rsidTr="002077B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6D58ED73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2024024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079A4B0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欧业烘焙类食品生产线及厂房建设项目—1#厂房、2#厂房、3#厂房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453CA435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欧业烘焙类食品生产线及厂房建设项目—1#厂房、2#厂房、3#厂房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4274513B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框架/管桩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35D255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61620.4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76D68F2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福建省欧业食品有限公司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2B5FE18F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福建省旋鸿建设工程有限公司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185CF60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杨艺鸿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41574488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福建泰合工程管理有限公司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4BECF504" w14:textId="77777777" w:rsidR="00F05873" w:rsidRPr="00A96F4D" w:rsidRDefault="00F05873" w:rsidP="00F05873">
            <w:pPr>
              <w:jc w:val="center"/>
              <w:rPr>
                <w:rFonts w:ascii="宋体" w:hAnsi="宋体"/>
                <w:bCs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陈友玉</w:t>
            </w:r>
          </w:p>
        </w:tc>
      </w:tr>
      <w:tr w:rsidR="002077BD" w:rsidRPr="00F05873" w14:paraId="092E6A22" w14:textId="77777777" w:rsidTr="002077BD">
        <w:trPr>
          <w:trHeight w:val="810"/>
        </w:trPr>
        <w:tc>
          <w:tcPr>
            <w:tcW w:w="949" w:type="dxa"/>
            <w:vMerge w:val="restart"/>
            <w:shd w:val="clear" w:color="auto" w:fill="auto"/>
            <w:vAlign w:val="center"/>
          </w:tcPr>
          <w:p w14:paraId="45ACC1EB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lastRenderedPageBreak/>
              <w:t>2024025</w:t>
            </w:r>
          </w:p>
        </w:tc>
        <w:tc>
          <w:tcPr>
            <w:tcW w:w="2556" w:type="dxa"/>
            <w:vMerge w:val="restart"/>
            <w:shd w:val="clear" w:color="auto" w:fill="auto"/>
            <w:vAlign w:val="center"/>
          </w:tcPr>
          <w:p w14:paraId="0F983F72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万福产业园（角美）三期26#-33#厂房、35#-38#厂房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5EC6C18B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26#厂房</w:t>
            </w:r>
          </w:p>
        </w:tc>
        <w:tc>
          <w:tcPr>
            <w:tcW w:w="1597" w:type="dxa"/>
            <w:vMerge w:val="restart"/>
            <w:shd w:val="clear" w:color="auto" w:fill="auto"/>
            <w:vAlign w:val="center"/>
          </w:tcPr>
          <w:p w14:paraId="09FBD621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框架-剪力墙，框架/桩基/独立承台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D52614B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37314.37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14:paraId="7C6B41A6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漳州真的好投资有限公司</w:t>
            </w:r>
          </w:p>
        </w:tc>
        <w:tc>
          <w:tcPr>
            <w:tcW w:w="1435" w:type="dxa"/>
            <w:vMerge w:val="restart"/>
            <w:shd w:val="clear" w:color="auto" w:fill="auto"/>
            <w:vAlign w:val="center"/>
          </w:tcPr>
          <w:p w14:paraId="39C2817B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漳州陆度建设有限公司</w:t>
            </w:r>
          </w:p>
        </w:tc>
        <w:tc>
          <w:tcPr>
            <w:tcW w:w="696" w:type="dxa"/>
            <w:vMerge w:val="restart"/>
            <w:shd w:val="clear" w:color="auto" w:fill="auto"/>
            <w:vAlign w:val="center"/>
          </w:tcPr>
          <w:p w14:paraId="75EE0F0B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李荣</w:t>
            </w:r>
          </w:p>
        </w:tc>
        <w:tc>
          <w:tcPr>
            <w:tcW w:w="1375" w:type="dxa"/>
            <w:vMerge w:val="restart"/>
            <w:shd w:val="clear" w:color="auto" w:fill="auto"/>
            <w:vAlign w:val="center"/>
          </w:tcPr>
          <w:p w14:paraId="48C3FE26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福建万信工程管理有限公司</w:t>
            </w:r>
          </w:p>
        </w:tc>
        <w:tc>
          <w:tcPr>
            <w:tcW w:w="643" w:type="dxa"/>
            <w:vMerge w:val="restart"/>
            <w:shd w:val="clear" w:color="auto" w:fill="auto"/>
            <w:vAlign w:val="center"/>
          </w:tcPr>
          <w:p w14:paraId="21F9DA0A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鲍协钟</w:t>
            </w:r>
          </w:p>
        </w:tc>
      </w:tr>
      <w:tr w:rsidR="002077BD" w:rsidRPr="00F05873" w14:paraId="21D3CCA8" w14:textId="77777777" w:rsidTr="002077BD">
        <w:trPr>
          <w:trHeight w:val="810"/>
        </w:trPr>
        <w:tc>
          <w:tcPr>
            <w:tcW w:w="949" w:type="dxa"/>
            <w:vMerge/>
            <w:shd w:val="clear" w:color="auto" w:fill="auto"/>
            <w:vAlign w:val="center"/>
          </w:tcPr>
          <w:p w14:paraId="54AA4C2E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556" w:type="dxa"/>
            <w:vMerge/>
            <w:shd w:val="clear" w:color="auto" w:fill="auto"/>
            <w:vAlign w:val="center"/>
          </w:tcPr>
          <w:p w14:paraId="24395289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2679" w:type="dxa"/>
            <w:shd w:val="clear" w:color="auto" w:fill="auto"/>
            <w:vAlign w:val="center"/>
          </w:tcPr>
          <w:p w14:paraId="462012BB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27#厂房</w:t>
            </w:r>
          </w:p>
        </w:tc>
        <w:tc>
          <w:tcPr>
            <w:tcW w:w="1597" w:type="dxa"/>
            <w:vMerge/>
            <w:shd w:val="clear" w:color="auto" w:fill="auto"/>
            <w:vAlign w:val="center"/>
          </w:tcPr>
          <w:p w14:paraId="577B7C47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14:paraId="375BA2A9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color w:val="000000"/>
                <w:sz w:val="18"/>
                <w:szCs w:val="18"/>
              </w:rPr>
              <w:t>7764.01</w:t>
            </w:r>
          </w:p>
        </w:tc>
        <w:tc>
          <w:tcPr>
            <w:tcW w:w="1440" w:type="dxa"/>
            <w:vMerge/>
            <w:shd w:val="clear" w:color="auto" w:fill="auto"/>
            <w:vAlign w:val="center"/>
          </w:tcPr>
          <w:p w14:paraId="517BF254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435" w:type="dxa"/>
            <w:vMerge/>
            <w:shd w:val="clear" w:color="auto" w:fill="auto"/>
            <w:vAlign w:val="center"/>
          </w:tcPr>
          <w:p w14:paraId="1B0C5E8E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696" w:type="dxa"/>
            <w:vMerge/>
            <w:shd w:val="clear" w:color="auto" w:fill="auto"/>
            <w:vAlign w:val="center"/>
          </w:tcPr>
          <w:p w14:paraId="44941F7D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1375" w:type="dxa"/>
            <w:vMerge/>
            <w:shd w:val="clear" w:color="auto" w:fill="auto"/>
            <w:vAlign w:val="center"/>
          </w:tcPr>
          <w:p w14:paraId="0188D734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643" w:type="dxa"/>
            <w:vMerge/>
            <w:shd w:val="clear" w:color="auto" w:fill="auto"/>
            <w:vAlign w:val="center"/>
          </w:tcPr>
          <w:p w14:paraId="79B4A2BB" w14:textId="77777777" w:rsidR="002077BD" w:rsidRPr="00A96F4D" w:rsidRDefault="002077BD" w:rsidP="002077B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</w:tr>
      <w:tr w:rsidR="00A96F4D" w:rsidRPr="00F05873" w14:paraId="70ACC2A6" w14:textId="77777777" w:rsidTr="00A96F4D">
        <w:trPr>
          <w:trHeight w:val="810"/>
        </w:trPr>
        <w:tc>
          <w:tcPr>
            <w:tcW w:w="949" w:type="dxa"/>
            <w:shd w:val="clear" w:color="auto" w:fill="auto"/>
            <w:vAlign w:val="center"/>
          </w:tcPr>
          <w:p w14:paraId="555F1DA0" w14:textId="77777777" w:rsidR="00A96F4D" w:rsidRPr="00A96F4D" w:rsidRDefault="00A96F4D" w:rsidP="00A96F4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sz w:val="18"/>
                <w:szCs w:val="18"/>
              </w:rPr>
              <w:t>2024026</w:t>
            </w:r>
          </w:p>
        </w:tc>
        <w:tc>
          <w:tcPr>
            <w:tcW w:w="2556" w:type="dxa"/>
            <w:shd w:val="clear" w:color="auto" w:fill="auto"/>
            <w:vAlign w:val="center"/>
          </w:tcPr>
          <w:p w14:paraId="3D005FBD" w14:textId="77777777" w:rsidR="00A96F4D" w:rsidRPr="00A96F4D" w:rsidRDefault="00A96F4D" w:rsidP="00A96F4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sz w:val="18"/>
                <w:szCs w:val="18"/>
              </w:rPr>
              <w:t>云霄县复兴路东段旧实验小学片区改造建设项目（二期）</w:t>
            </w:r>
          </w:p>
        </w:tc>
        <w:tc>
          <w:tcPr>
            <w:tcW w:w="2679" w:type="dxa"/>
            <w:shd w:val="clear" w:color="auto" w:fill="auto"/>
            <w:vAlign w:val="center"/>
          </w:tcPr>
          <w:p w14:paraId="52659C9E" w14:textId="77777777" w:rsidR="00A96F4D" w:rsidRPr="00A96F4D" w:rsidRDefault="00A96F4D" w:rsidP="00A96F4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sz w:val="18"/>
                <w:szCs w:val="18"/>
              </w:rPr>
              <w:t>云霄县复兴路东段旧实验小学片区改造建设项目（二期）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1F3633C4" w14:textId="77777777" w:rsidR="00A96F4D" w:rsidRPr="00A96F4D" w:rsidRDefault="00A96F4D" w:rsidP="00A96F4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sz w:val="18"/>
                <w:szCs w:val="18"/>
              </w:rPr>
              <w:t>框架、框剪/桩基础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D6C9BEC" w14:textId="77777777" w:rsidR="00A96F4D" w:rsidRPr="00A96F4D" w:rsidRDefault="00A96F4D" w:rsidP="00A96F4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sz w:val="18"/>
                <w:szCs w:val="18"/>
              </w:rPr>
              <w:t>67488.92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AA6B601" w14:textId="77777777" w:rsidR="00A96F4D" w:rsidRPr="00A96F4D" w:rsidRDefault="00A96F4D" w:rsidP="00A96F4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sz w:val="18"/>
                <w:szCs w:val="18"/>
              </w:rPr>
              <w:t>云霄县房地产综合开发有限公司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78A11535" w14:textId="77777777" w:rsidR="00A96F4D" w:rsidRPr="00A96F4D" w:rsidRDefault="00A96F4D" w:rsidP="00A96F4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sz w:val="18"/>
                <w:szCs w:val="18"/>
              </w:rPr>
              <w:t>福建启喆建设工程有限公司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56B79215" w14:textId="77777777" w:rsidR="00A96F4D" w:rsidRPr="00A96F4D" w:rsidRDefault="00A96F4D" w:rsidP="00A96F4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sz w:val="18"/>
                <w:szCs w:val="18"/>
              </w:rPr>
              <w:t>林艺凯</w:t>
            </w:r>
          </w:p>
        </w:tc>
        <w:tc>
          <w:tcPr>
            <w:tcW w:w="1375" w:type="dxa"/>
            <w:shd w:val="clear" w:color="auto" w:fill="auto"/>
            <w:vAlign w:val="center"/>
          </w:tcPr>
          <w:p w14:paraId="5B6C04F9" w14:textId="77777777" w:rsidR="00A96F4D" w:rsidRPr="00A96F4D" w:rsidRDefault="00A96F4D" w:rsidP="00A96F4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sz w:val="18"/>
                <w:szCs w:val="18"/>
              </w:rPr>
              <w:t>福建省中福工程建设监理有限公司</w:t>
            </w:r>
          </w:p>
        </w:tc>
        <w:tc>
          <w:tcPr>
            <w:tcW w:w="643" w:type="dxa"/>
            <w:shd w:val="clear" w:color="auto" w:fill="auto"/>
            <w:vAlign w:val="center"/>
          </w:tcPr>
          <w:p w14:paraId="5A079A06" w14:textId="77777777" w:rsidR="00A96F4D" w:rsidRPr="00A96F4D" w:rsidRDefault="00A96F4D" w:rsidP="00A96F4D"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 w:rsidRPr="00A96F4D">
              <w:rPr>
                <w:rFonts w:ascii="宋体" w:hAnsi="宋体" w:hint="eastAsia"/>
                <w:sz w:val="18"/>
                <w:szCs w:val="18"/>
              </w:rPr>
              <w:t>吴玉亭</w:t>
            </w:r>
          </w:p>
        </w:tc>
      </w:tr>
    </w:tbl>
    <w:p w14:paraId="2EB45EC7" w14:textId="77777777" w:rsidR="00C96547" w:rsidRDefault="00C96547">
      <w:pPr>
        <w:rPr>
          <w:rFonts w:ascii="宋体" w:hAnsi="宋体"/>
          <w:b/>
          <w:sz w:val="32"/>
          <w:szCs w:val="32"/>
        </w:rPr>
      </w:pPr>
    </w:p>
    <w:sectPr w:rsidR="00C96547" w:rsidSect="00ED3248">
      <w:footerReference w:type="default" r:id="rId6"/>
      <w:pgSz w:w="16838" w:h="11906" w:orient="landscape"/>
      <w:pgMar w:top="1134" w:right="964" w:bottom="1134" w:left="90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4C748" w14:textId="77777777" w:rsidR="00ED3248" w:rsidRDefault="00ED3248">
      <w:r>
        <w:separator/>
      </w:r>
    </w:p>
  </w:endnote>
  <w:endnote w:type="continuationSeparator" w:id="0">
    <w:p w14:paraId="5279A4A5" w14:textId="77777777" w:rsidR="00ED3248" w:rsidRDefault="00ED3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067305"/>
    </w:sdtPr>
    <w:sdtContent>
      <w:p w14:paraId="1C24A182" w14:textId="77777777" w:rsidR="00C96547" w:rsidRDefault="00A90909">
        <w:pPr>
          <w:pStyle w:val="a7"/>
          <w:jc w:val="center"/>
        </w:pPr>
        <w:r>
          <w:fldChar w:fldCharType="begin"/>
        </w:r>
        <w:r w:rsidR="00DE7EE4">
          <w:instrText xml:space="preserve"> PAGE   \* MERGEFORMAT </w:instrText>
        </w:r>
        <w:r>
          <w:fldChar w:fldCharType="separate"/>
        </w:r>
        <w:r w:rsidR="009211C6" w:rsidRPr="009211C6">
          <w:rPr>
            <w:noProof/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4454C939" w14:textId="77777777" w:rsidR="00C96547" w:rsidRDefault="00C9654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21B16" w14:textId="77777777" w:rsidR="00ED3248" w:rsidRDefault="00ED3248">
      <w:r>
        <w:separator/>
      </w:r>
    </w:p>
  </w:footnote>
  <w:footnote w:type="continuationSeparator" w:id="0">
    <w:p w14:paraId="72CC0E1C" w14:textId="77777777" w:rsidR="00ED3248" w:rsidRDefault="00ED32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752D08"/>
    <w:rsid w:val="000103B4"/>
    <w:rsid w:val="0001742B"/>
    <w:rsid w:val="000369A4"/>
    <w:rsid w:val="00036C43"/>
    <w:rsid w:val="000438D3"/>
    <w:rsid w:val="00075FFF"/>
    <w:rsid w:val="00090E0B"/>
    <w:rsid w:val="00093D84"/>
    <w:rsid w:val="000D01C8"/>
    <w:rsid w:val="000E1824"/>
    <w:rsid w:val="000E2A97"/>
    <w:rsid w:val="0010381A"/>
    <w:rsid w:val="00127892"/>
    <w:rsid w:val="00146E98"/>
    <w:rsid w:val="00152B66"/>
    <w:rsid w:val="0015782E"/>
    <w:rsid w:val="00163E76"/>
    <w:rsid w:val="00173550"/>
    <w:rsid w:val="00175967"/>
    <w:rsid w:val="0019402A"/>
    <w:rsid w:val="00194AD0"/>
    <w:rsid w:val="001C7FCF"/>
    <w:rsid w:val="001E27AE"/>
    <w:rsid w:val="001E3276"/>
    <w:rsid w:val="001F02EE"/>
    <w:rsid w:val="002077BD"/>
    <w:rsid w:val="00207A61"/>
    <w:rsid w:val="00214A76"/>
    <w:rsid w:val="00216166"/>
    <w:rsid w:val="002318D6"/>
    <w:rsid w:val="00264731"/>
    <w:rsid w:val="00270C02"/>
    <w:rsid w:val="0028117A"/>
    <w:rsid w:val="00282D22"/>
    <w:rsid w:val="002B0B4A"/>
    <w:rsid w:val="002C3903"/>
    <w:rsid w:val="002E25C8"/>
    <w:rsid w:val="0030253D"/>
    <w:rsid w:val="00302E18"/>
    <w:rsid w:val="00311380"/>
    <w:rsid w:val="00324321"/>
    <w:rsid w:val="00326C85"/>
    <w:rsid w:val="003279A3"/>
    <w:rsid w:val="0035046F"/>
    <w:rsid w:val="00361DCB"/>
    <w:rsid w:val="00392E17"/>
    <w:rsid w:val="0039467E"/>
    <w:rsid w:val="003B3DC1"/>
    <w:rsid w:val="003B46F4"/>
    <w:rsid w:val="003B5EBB"/>
    <w:rsid w:val="003C12C5"/>
    <w:rsid w:val="003D2E11"/>
    <w:rsid w:val="003E053E"/>
    <w:rsid w:val="003E0F65"/>
    <w:rsid w:val="0040281C"/>
    <w:rsid w:val="004117B9"/>
    <w:rsid w:val="00417F5E"/>
    <w:rsid w:val="004259B3"/>
    <w:rsid w:val="004271B0"/>
    <w:rsid w:val="00437FA4"/>
    <w:rsid w:val="004409F5"/>
    <w:rsid w:val="00465A40"/>
    <w:rsid w:val="00465EB9"/>
    <w:rsid w:val="004736B5"/>
    <w:rsid w:val="004874CD"/>
    <w:rsid w:val="00496874"/>
    <w:rsid w:val="004A7D11"/>
    <w:rsid w:val="004B3E76"/>
    <w:rsid w:val="004B77D9"/>
    <w:rsid w:val="004D35B7"/>
    <w:rsid w:val="004E0BAC"/>
    <w:rsid w:val="00524014"/>
    <w:rsid w:val="0054332D"/>
    <w:rsid w:val="00543BD6"/>
    <w:rsid w:val="00556454"/>
    <w:rsid w:val="005721B7"/>
    <w:rsid w:val="0058705A"/>
    <w:rsid w:val="005B1961"/>
    <w:rsid w:val="005B50FC"/>
    <w:rsid w:val="005D23AA"/>
    <w:rsid w:val="005E28CB"/>
    <w:rsid w:val="005E3554"/>
    <w:rsid w:val="005E5B21"/>
    <w:rsid w:val="005E61BB"/>
    <w:rsid w:val="0060267A"/>
    <w:rsid w:val="00625D90"/>
    <w:rsid w:val="00626810"/>
    <w:rsid w:val="00641190"/>
    <w:rsid w:val="00643DCD"/>
    <w:rsid w:val="00643ECE"/>
    <w:rsid w:val="00651A4B"/>
    <w:rsid w:val="00653592"/>
    <w:rsid w:val="006548E5"/>
    <w:rsid w:val="00660EFA"/>
    <w:rsid w:val="006A1411"/>
    <w:rsid w:val="006C7D5A"/>
    <w:rsid w:val="006D0919"/>
    <w:rsid w:val="006E704E"/>
    <w:rsid w:val="006F54BE"/>
    <w:rsid w:val="00706368"/>
    <w:rsid w:val="00716B4B"/>
    <w:rsid w:val="00717A11"/>
    <w:rsid w:val="00726558"/>
    <w:rsid w:val="00734E36"/>
    <w:rsid w:val="007435C2"/>
    <w:rsid w:val="00752D08"/>
    <w:rsid w:val="007530C7"/>
    <w:rsid w:val="007802CE"/>
    <w:rsid w:val="0078696A"/>
    <w:rsid w:val="00795F2A"/>
    <w:rsid w:val="007A04B7"/>
    <w:rsid w:val="007A6466"/>
    <w:rsid w:val="007D2A5E"/>
    <w:rsid w:val="007D4D6C"/>
    <w:rsid w:val="007D6A31"/>
    <w:rsid w:val="007E2E89"/>
    <w:rsid w:val="007E4C97"/>
    <w:rsid w:val="007F7F84"/>
    <w:rsid w:val="008041D3"/>
    <w:rsid w:val="008054B5"/>
    <w:rsid w:val="0082203E"/>
    <w:rsid w:val="008403C8"/>
    <w:rsid w:val="008458A4"/>
    <w:rsid w:val="00852C13"/>
    <w:rsid w:val="008544BF"/>
    <w:rsid w:val="008602EE"/>
    <w:rsid w:val="00865355"/>
    <w:rsid w:val="008754D3"/>
    <w:rsid w:val="00886472"/>
    <w:rsid w:val="008927B2"/>
    <w:rsid w:val="008A13B0"/>
    <w:rsid w:val="008C47F2"/>
    <w:rsid w:val="008D2E86"/>
    <w:rsid w:val="008D6AC2"/>
    <w:rsid w:val="008D7867"/>
    <w:rsid w:val="008F0E7A"/>
    <w:rsid w:val="008F5AFD"/>
    <w:rsid w:val="00904931"/>
    <w:rsid w:val="0092024E"/>
    <w:rsid w:val="009211C6"/>
    <w:rsid w:val="00924D0F"/>
    <w:rsid w:val="0093323E"/>
    <w:rsid w:val="00950952"/>
    <w:rsid w:val="00967226"/>
    <w:rsid w:val="00985E8A"/>
    <w:rsid w:val="009A6083"/>
    <w:rsid w:val="009A6EB4"/>
    <w:rsid w:val="009B4C38"/>
    <w:rsid w:val="009B7809"/>
    <w:rsid w:val="009C2085"/>
    <w:rsid w:val="009C306C"/>
    <w:rsid w:val="009C6966"/>
    <w:rsid w:val="009D19AC"/>
    <w:rsid w:val="009D1D9A"/>
    <w:rsid w:val="009E1418"/>
    <w:rsid w:val="009E6CD4"/>
    <w:rsid w:val="009F2E6B"/>
    <w:rsid w:val="00A0451F"/>
    <w:rsid w:val="00A154DC"/>
    <w:rsid w:val="00A17319"/>
    <w:rsid w:val="00A25084"/>
    <w:rsid w:val="00A3690D"/>
    <w:rsid w:val="00A50617"/>
    <w:rsid w:val="00A509E0"/>
    <w:rsid w:val="00A74D6D"/>
    <w:rsid w:val="00A84F7A"/>
    <w:rsid w:val="00A855F7"/>
    <w:rsid w:val="00A85A7B"/>
    <w:rsid w:val="00A90909"/>
    <w:rsid w:val="00A96F4D"/>
    <w:rsid w:val="00AA261A"/>
    <w:rsid w:val="00AA306C"/>
    <w:rsid w:val="00AB78AD"/>
    <w:rsid w:val="00AC73AF"/>
    <w:rsid w:val="00AE399D"/>
    <w:rsid w:val="00AE4AAB"/>
    <w:rsid w:val="00AF508E"/>
    <w:rsid w:val="00B03100"/>
    <w:rsid w:val="00B03B9C"/>
    <w:rsid w:val="00B10694"/>
    <w:rsid w:val="00B12D6C"/>
    <w:rsid w:val="00B2068C"/>
    <w:rsid w:val="00B2600B"/>
    <w:rsid w:val="00B31EF3"/>
    <w:rsid w:val="00B42657"/>
    <w:rsid w:val="00B4529C"/>
    <w:rsid w:val="00B83CEF"/>
    <w:rsid w:val="00B8628A"/>
    <w:rsid w:val="00B97325"/>
    <w:rsid w:val="00B978E2"/>
    <w:rsid w:val="00BB0AC3"/>
    <w:rsid w:val="00BC1954"/>
    <w:rsid w:val="00BC45D2"/>
    <w:rsid w:val="00BD7598"/>
    <w:rsid w:val="00BF21C4"/>
    <w:rsid w:val="00BF463F"/>
    <w:rsid w:val="00C21D6E"/>
    <w:rsid w:val="00C3291C"/>
    <w:rsid w:val="00C41B64"/>
    <w:rsid w:val="00C43699"/>
    <w:rsid w:val="00C56464"/>
    <w:rsid w:val="00C63DB5"/>
    <w:rsid w:val="00C72490"/>
    <w:rsid w:val="00C748EF"/>
    <w:rsid w:val="00C74E31"/>
    <w:rsid w:val="00C925D1"/>
    <w:rsid w:val="00C95AF3"/>
    <w:rsid w:val="00C96547"/>
    <w:rsid w:val="00C9661E"/>
    <w:rsid w:val="00CA13F2"/>
    <w:rsid w:val="00CA6CD6"/>
    <w:rsid w:val="00CB7D01"/>
    <w:rsid w:val="00CC2146"/>
    <w:rsid w:val="00CE4FD5"/>
    <w:rsid w:val="00CE7417"/>
    <w:rsid w:val="00CE763B"/>
    <w:rsid w:val="00CF140F"/>
    <w:rsid w:val="00CF4B01"/>
    <w:rsid w:val="00D02D80"/>
    <w:rsid w:val="00D063AB"/>
    <w:rsid w:val="00D07952"/>
    <w:rsid w:val="00D12937"/>
    <w:rsid w:val="00D14EB0"/>
    <w:rsid w:val="00D459DE"/>
    <w:rsid w:val="00D515C3"/>
    <w:rsid w:val="00D51D84"/>
    <w:rsid w:val="00D65EBE"/>
    <w:rsid w:val="00D71146"/>
    <w:rsid w:val="00D72CD1"/>
    <w:rsid w:val="00D82244"/>
    <w:rsid w:val="00D909C0"/>
    <w:rsid w:val="00D943AB"/>
    <w:rsid w:val="00D97D25"/>
    <w:rsid w:val="00DA15F6"/>
    <w:rsid w:val="00DA6921"/>
    <w:rsid w:val="00DB05C2"/>
    <w:rsid w:val="00DB534B"/>
    <w:rsid w:val="00DC1942"/>
    <w:rsid w:val="00DC34E0"/>
    <w:rsid w:val="00DD2815"/>
    <w:rsid w:val="00DE7EE4"/>
    <w:rsid w:val="00DF5411"/>
    <w:rsid w:val="00E02B4D"/>
    <w:rsid w:val="00E05D66"/>
    <w:rsid w:val="00E07B03"/>
    <w:rsid w:val="00E140F8"/>
    <w:rsid w:val="00E4041B"/>
    <w:rsid w:val="00E40704"/>
    <w:rsid w:val="00E40C1C"/>
    <w:rsid w:val="00E86603"/>
    <w:rsid w:val="00E86888"/>
    <w:rsid w:val="00EB7F00"/>
    <w:rsid w:val="00ED3248"/>
    <w:rsid w:val="00F03E3F"/>
    <w:rsid w:val="00F05873"/>
    <w:rsid w:val="00F079B5"/>
    <w:rsid w:val="00F276F7"/>
    <w:rsid w:val="00F42C90"/>
    <w:rsid w:val="00F44CAB"/>
    <w:rsid w:val="00F44E21"/>
    <w:rsid w:val="00F52085"/>
    <w:rsid w:val="00F84405"/>
    <w:rsid w:val="00F96409"/>
    <w:rsid w:val="00F979A7"/>
    <w:rsid w:val="00FA16EF"/>
    <w:rsid w:val="00FA6A38"/>
    <w:rsid w:val="00FB23C8"/>
    <w:rsid w:val="00FB5EFC"/>
    <w:rsid w:val="00FC1C4B"/>
    <w:rsid w:val="00FC3E48"/>
    <w:rsid w:val="00FC717C"/>
    <w:rsid w:val="0A1A4C29"/>
    <w:rsid w:val="16F77107"/>
    <w:rsid w:val="1747223F"/>
    <w:rsid w:val="279D33B3"/>
    <w:rsid w:val="2C2479C9"/>
    <w:rsid w:val="386817BB"/>
    <w:rsid w:val="390A1D80"/>
    <w:rsid w:val="3AC70B4C"/>
    <w:rsid w:val="40B575E5"/>
    <w:rsid w:val="413A469A"/>
    <w:rsid w:val="53B0736C"/>
    <w:rsid w:val="5B4F3702"/>
    <w:rsid w:val="67545DA0"/>
    <w:rsid w:val="73413371"/>
    <w:rsid w:val="7F22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56009"/>
  <w15:docId w15:val="{359C4C6D-6112-42BD-A282-CC1169864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541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rsid w:val="00DF5411"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sid w:val="00DF5411"/>
    <w:rPr>
      <w:sz w:val="18"/>
      <w:szCs w:val="18"/>
    </w:rPr>
  </w:style>
  <w:style w:type="paragraph" w:styleId="a7">
    <w:name w:val="footer"/>
    <w:basedOn w:val="a"/>
    <w:link w:val="a8"/>
    <w:unhideWhenUsed/>
    <w:qFormat/>
    <w:rsid w:val="00DF54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nhideWhenUsed/>
    <w:qFormat/>
    <w:rsid w:val="00DF54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39"/>
    <w:qFormat/>
    <w:rsid w:val="00DF54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qFormat/>
    <w:rsid w:val="00DF5411"/>
  </w:style>
  <w:style w:type="paragraph" w:styleId="ad">
    <w:name w:val="List Paragraph"/>
    <w:basedOn w:val="a"/>
    <w:uiPriority w:val="34"/>
    <w:qFormat/>
    <w:rsid w:val="00DF5411"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semiHidden/>
    <w:qFormat/>
    <w:rsid w:val="00DF5411"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DF5411"/>
    <w:rPr>
      <w:rFonts w:ascii="Times New Roman" w:eastAsia="宋体" w:hAnsi="Times New Roman" w:cs="Times New Roman"/>
      <w:sz w:val="18"/>
      <w:szCs w:val="18"/>
    </w:rPr>
  </w:style>
  <w:style w:type="paragraph" w:customStyle="1" w:styleId="1">
    <w:name w:val="列表段落1"/>
    <w:basedOn w:val="a"/>
    <w:uiPriority w:val="34"/>
    <w:qFormat/>
    <w:rsid w:val="00DF5411"/>
    <w:pPr>
      <w:ind w:firstLineChars="200" w:firstLine="420"/>
    </w:pPr>
  </w:style>
  <w:style w:type="character" w:customStyle="1" w:styleId="a4">
    <w:name w:val="日期 字符"/>
    <w:basedOn w:val="a0"/>
    <w:link w:val="a3"/>
    <w:uiPriority w:val="99"/>
    <w:semiHidden/>
    <w:qFormat/>
    <w:rsid w:val="00DF5411"/>
    <w:rPr>
      <w:rFonts w:ascii="Times New Roman" w:eastAsia="宋体" w:hAnsi="Times New Roman" w:cs="Times New Roman"/>
      <w:szCs w:val="24"/>
    </w:rPr>
  </w:style>
  <w:style w:type="character" w:customStyle="1" w:styleId="a6">
    <w:name w:val="批注框文本 字符"/>
    <w:basedOn w:val="a0"/>
    <w:link w:val="a5"/>
    <w:uiPriority w:val="99"/>
    <w:semiHidden/>
    <w:qFormat/>
    <w:rsid w:val="00DF541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06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514</Words>
  <Characters>2932</Characters>
  <Application>Microsoft Office Word</Application>
  <DocSecurity>0</DocSecurity>
  <Lines>24</Lines>
  <Paragraphs>6</Paragraphs>
  <ScaleCrop>false</ScaleCrop>
  <Company>Microsoft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HUAWEI</cp:lastModifiedBy>
  <cp:revision>2</cp:revision>
  <cp:lastPrinted>2021-02-02T07:08:00Z</cp:lastPrinted>
  <dcterms:created xsi:type="dcterms:W3CDTF">2024-04-17T09:07:00Z</dcterms:created>
  <dcterms:modified xsi:type="dcterms:W3CDTF">2024-04-17T09:07:00Z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5D9281DF535F4955A65C4E55F48FEB12_13</vt:lpwstr>
  </property>
</Properties>
</file>